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09F98F79" w:rsidR="76D7E7E8" w:rsidRDefault="008D08E9" w:rsidP="3D434B5F">
            <w:pPr>
              <w:spacing w:line="259" w:lineRule="auto"/>
              <w:rPr>
                <w:rFonts w:ascii="Arial" w:eastAsia="Arial" w:hAnsi="Arial" w:cs="Arial"/>
              </w:rPr>
            </w:pPr>
            <w:r>
              <w:rPr>
                <w:rFonts w:ascii="Arial" w:eastAsia="Arial" w:hAnsi="Arial" w:cs="Arial"/>
              </w:rPr>
              <w:t>15/08</w:t>
            </w:r>
            <w:r w:rsidR="3D434B5F" w:rsidRPr="56219654">
              <w:rPr>
                <w:rFonts w:ascii="Arial" w:eastAsia="Arial" w:hAnsi="Arial" w:cs="Arial"/>
              </w:rPr>
              <w:t>/202</w:t>
            </w:r>
            <w:r w:rsidR="002C2EE1">
              <w:rPr>
                <w:rFonts w:ascii="Arial" w:eastAsia="Arial" w:hAnsi="Arial" w:cs="Arial"/>
              </w:rPr>
              <w:t>3</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Default="002C2EE1" w:rsidP="3D434B5F">
            <w:pPr>
              <w:spacing w:line="259" w:lineRule="auto"/>
              <w:rPr>
                <w:rFonts w:ascii="Arial" w:eastAsia="Arial" w:hAnsi="Arial" w:cs="Arial"/>
              </w:rPr>
            </w:pPr>
            <w:r w:rsidRPr="0EA95551">
              <w:rPr>
                <w:rFonts w:ascii="Arial" w:eastAsia="Arial" w:hAnsi="Arial" w:cs="Arial"/>
              </w:rPr>
              <w:t>9am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5DC48A02" w:rsidR="00950928" w:rsidRDefault="008D08E9" w:rsidP="00AA6081">
            <w:pPr>
              <w:spacing w:line="259" w:lineRule="auto"/>
              <w:rPr>
                <w:rFonts w:ascii="Arial" w:eastAsia="Arial" w:hAnsi="Arial" w:cs="Arial"/>
              </w:rPr>
            </w:pPr>
            <w:r>
              <w:rPr>
                <w:rFonts w:ascii="Arial" w:eastAsia="Arial" w:hAnsi="Arial" w:cs="Arial"/>
              </w:rPr>
              <w:t>Christopher Clark, Alan Williams, Clare Ouaddane, Jennifer ling, Laura Perry</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1F651E5" w14:textId="77777777" w:rsidR="008D08E9" w:rsidRDefault="008D08E9" w:rsidP="00C13556">
      <w:pPr>
        <w:pStyle w:val="paragraph"/>
        <w:spacing w:before="0" w:beforeAutospacing="0" w:after="0" w:afterAutospacing="0"/>
        <w:textAlignment w:val="baseline"/>
        <w:rPr>
          <w:rStyle w:val="normaltextrun"/>
          <w:rFonts w:ascii="Arial" w:hAnsi="Arial" w:cs="Arial"/>
          <w:color w:val="FF0000"/>
          <w:sz w:val="28"/>
          <w:szCs w:val="28"/>
        </w:rPr>
      </w:pPr>
    </w:p>
    <w:p w14:paraId="16C8361A" w14:textId="5FCD4E08" w:rsidR="008D08E9" w:rsidRPr="008D08E9" w:rsidRDefault="008D08E9" w:rsidP="00C13556">
      <w:pPr>
        <w:pStyle w:val="paragraph"/>
        <w:spacing w:before="0" w:beforeAutospacing="0" w:after="0" w:afterAutospacing="0"/>
        <w:textAlignment w:val="baseline"/>
        <w:rPr>
          <w:rStyle w:val="normaltextrun"/>
          <w:rFonts w:ascii="Arial" w:hAnsi="Arial" w:cs="Arial"/>
          <w:color w:val="FF0000"/>
        </w:rPr>
      </w:pPr>
      <w:r w:rsidRPr="008D08E9">
        <w:rPr>
          <w:rStyle w:val="normaltextrun"/>
          <w:rFonts w:ascii="Arial" w:hAnsi="Arial" w:cs="Arial"/>
          <w:color w:val="FF0000"/>
        </w:rPr>
        <w:t>CRM Update</w:t>
      </w:r>
    </w:p>
    <w:p w14:paraId="58B7E249" w14:textId="7AB5487E" w:rsidR="008D08E9" w:rsidRDefault="008D08E9" w:rsidP="00C13556">
      <w:pPr>
        <w:pStyle w:val="paragraph"/>
        <w:spacing w:before="0" w:beforeAutospacing="0" w:after="0" w:afterAutospacing="0"/>
        <w:textAlignment w:val="baseline"/>
        <w:rPr>
          <w:rStyle w:val="normaltextrun"/>
          <w:rFonts w:ascii="Arial" w:hAnsi="Arial" w:cs="Arial"/>
        </w:rPr>
      </w:pPr>
      <w:r w:rsidRPr="008D08E9">
        <w:rPr>
          <w:rStyle w:val="normaltextrun"/>
          <w:rFonts w:ascii="Arial" w:hAnsi="Arial" w:cs="Arial"/>
        </w:rPr>
        <w:t xml:space="preserve">We have some small tweaks to make to the CRM, the system is nearing completion. once the final tweaks have been made, we will go ahead and roll this out to staff and operators as well as create training recordings, guidance and we will also be setting up </w:t>
      </w:r>
      <w:proofErr w:type="gramStart"/>
      <w:r w:rsidRPr="008D08E9">
        <w:rPr>
          <w:rStyle w:val="normaltextrun"/>
          <w:rFonts w:ascii="Arial" w:hAnsi="Arial" w:cs="Arial"/>
        </w:rPr>
        <w:t>drop in</w:t>
      </w:r>
      <w:proofErr w:type="gramEnd"/>
      <w:r w:rsidRPr="008D08E9">
        <w:rPr>
          <w:rStyle w:val="normaltextrun"/>
          <w:rFonts w:ascii="Arial" w:hAnsi="Arial" w:cs="Arial"/>
        </w:rPr>
        <w:t xml:space="preserve"> zoom rooms where any support may be required.</w:t>
      </w:r>
    </w:p>
    <w:p w14:paraId="7CEA14D0" w14:textId="77777777" w:rsidR="008D08E9" w:rsidRDefault="008D08E9" w:rsidP="00C13556">
      <w:pPr>
        <w:pStyle w:val="paragraph"/>
        <w:spacing w:before="0" w:beforeAutospacing="0" w:after="0" w:afterAutospacing="0"/>
        <w:textAlignment w:val="baseline"/>
        <w:rPr>
          <w:rStyle w:val="normaltextrun"/>
          <w:rFonts w:ascii="Arial" w:hAnsi="Arial" w:cs="Arial"/>
        </w:rPr>
      </w:pPr>
    </w:p>
    <w:p w14:paraId="59B8345B" w14:textId="3F3A0B09" w:rsidR="008D08E9" w:rsidRPr="008D08E9" w:rsidRDefault="008D08E9" w:rsidP="00C13556">
      <w:pPr>
        <w:pStyle w:val="paragraph"/>
        <w:spacing w:before="0" w:beforeAutospacing="0" w:after="0" w:afterAutospacing="0"/>
        <w:textAlignment w:val="baseline"/>
        <w:rPr>
          <w:rStyle w:val="normaltextrun"/>
          <w:rFonts w:ascii="Arial" w:hAnsi="Arial" w:cs="Arial"/>
          <w:color w:val="FF0000"/>
        </w:rPr>
      </w:pPr>
      <w:r w:rsidRPr="008D08E9">
        <w:rPr>
          <w:rStyle w:val="normaltextrun"/>
          <w:rFonts w:ascii="Arial" w:hAnsi="Arial" w:cs="Arial"/>
          <w:color w:val="FF0000"/>
        </w:rPr>
        <w:t>NSL RS Weekly Drop in’s</w:t>
      </w:r>
    </w:p>
    <w:p w14:paraId="3D6EFA00" w14:textId="378CAECF" w:rsidR="008D08E9" w:rsidRDefault="008D08E9" w:rsidP="00C13556">
      <w:pPr>
        <w:pStyle w:val="paragraph"/>
        <w:spacing w:before="0" w:beforeAutospacing="0" w:after="0" w:afterAutospacing="0"/>
        <w:textAlignment w:val="baseline"/>
        <w:rPr>
          <w:rStyle w:val="normaltextrun"/>
          <w:rFonts w:ascii="Arial" w:hAnsi="Arial" w:cs="Arial"/>
        </w:rPr>
      </w:pPr>
      <w:r w:rsidRPr="008D08E9">
        <w:rPr>
          <w:rStyle w:val="normaltextrun"/>
          <w:rFonts w:ascii="Arial" w:hAnsi="Arial" w:cs="Arial"/>
        </w:rPr>
        <w:t xml:space="preserve">As you may now be aware, Lucy has set up some NSL </w:t>
      </w:r>
      <w:r w:rsidRPr="008D08E9">
        <w:rPr>
          <w:rStyle w:val="normaltextrun"/>
          <w:rFonts w:ascii="Arial" w:hAnsi="Arial" w:cs="Arial"/>
        </w:rPr>
        <w:t>drop-in</w:t>
      </w:r>
      <w:r w:rsidRPr="008D08E9">
        <w:rPr>
          <w:rStyle w:val="normaltextrun"/>
          <w:rFonts w:ascii="Arial" w:hAnsi="Arial" w:cs="Arial"/>
        </w:rPr>
        <w:t xml:space="preserve"> sessions where all are welcome to drop in for support if required. The next one will take place Weds 23rd Aug 1:30-2:30. From September these will alternate weekly between Weds &amp; Fri, 1</w:t>
      </w:r>
      <w:r>
        <w:rPr>
          <w:rStyle w:val="normaltextrun"/>
          <w:rFonts w:ascii="Arial" w:hAnsi="Arial" w:cs="Arial"/>
        </w:rPr>
        <w:t>3</w:t>
      </w:r>
      <w:r w:rsidRPr="008D08E9">
        <w:rPr>
          <w:rStyle w:val="normaltextrun"/>
          <w:rFonts w:ascii="Arial" w:hAnsi="Arial" w:cs="Arial"/>
        </w:rPr>
        <w:t>:30-</w:t>
      </w:r>
      <w:r>
        <w:rPr>
          <w:rStyle w:val="normaltextrun"/>
          <w:rFonts w:ascii="Arial" w:hAnsi="Arial" w:cs="Arial"/>
        </w:rPr>
        <w:t>14</w:t>
      </w:r>
      <w:r w:rsidRPr="008D08E9">
        <w:rPr>
          <w:rStyle w:val="normaltextrun"/>
          <w:rFonts w:ascii="Arial" w:hAnsi="Arial" w:cs="Arial"/>
        </w:rPr>
        <w:t>:30.</w:t>
      </w:r>
      <w:r>
        <w:rPr>
          <w:rStyle w:val="normaltextrun"/>
          <w:rFonts w:ascii="Arial" w:hAnsi="Arial" w:cs="Arial"/>
        </w:rPr>
        <w:t xml:space="preserve"> Please see the Newsletter for more around this.</w:t>
      </w:r>
    </w:p>
    <w:p w14:paraId="38CFACC2" w14:textId="77777777" w:rsidR="008D08E9" w:rsidRDefault="008D08E9" w:rsidP="00C13556">
      <w:pPr>
        <w:pStyle w:val="paragraph"/>
        <w:spacing w:before="0" w:beforeAutospacing="0" w:after="0" w:afterAutospacing="0"/>
        <w:textAlignment w:val="baseline"/>
        <w:rPr>
          <w:rStyle w:val="normaltextrun"/>
          <w:rFonts w:ascii="Arial" w:hAnsi="Arial" w:cs="Arial"/>
        </w:rPr>
      </w:pPr>
    </w:p>
    <w:p w14:paraId="73E15789" w14:textId="51D5AD58" w:rsidR="008D08E9" w:rsidRPr="008D08E9" w:rsidRDefault="008D08E9" w:rsidP="00C13556">
      <w:pPr>
        <w:pStyle w:val="paragraph"/>
        <w:spacing w:before="0" w:beforeAutospacing="0" w:after="0" w:afterAutospacing="0"/>
        <w:textAlignment w:val="baseline"/>
        <w:rPr>
          <w:rStyle w:val="normaltextrun"/>
          <w:rFonts w:ascii="Arial" w:hAnsi="Arial" w:cs="Arial"/>
        </w:rPr>
      </w:pPr>
      <w:r w:rsidRPr="008D08E9">
        <w:rPr>
          <w:rStyle w:val="normaltextrun"/>
          <w:rFonts w:ascii="Arial" w:hAnsi="Arial" w:cs="Arial"/>
          <w:color w:val="FF0000"/>
        </w:rPr>
        <w:t>Safeguarding Refresher Suggestions</w:t>
      </w:r>
    </w:p>
    <w:p w14:paraId="1DBA3C77" w14:textId="7622AD9D" w:rsidR="164F845D" w:rsidRDefault="008D08E9" w:rsidP="164F845D">
      <w:pPr>
        <w:pStyle w:val="paragraph"/>
        <w:spacing w:before="0" w:beforeAutospacing="0" w:after="0" w:afterAutospacing="0"/>
        <w:rPr>
          <w:rStyle w:val="normaltextrun"/>
          <w:rFonts w:ascii="Arial" w:hAnsi="Arial" w:cs="Arial"/>
        </w:rPr>
      </w:pPr>
      <w:r w:rsidRPr="008D08E9">
        <w:rPr>
          <w:rStyle w:val="normaltextrun"/>
          <w:rFonts w:ascii="Arial" w:hAnsi="Arial" w:cs="Arial"/>
        </w:rPr>
        <w:t xml:space="preserve">Safeguarding refresher, that supervisors </w:t>
      </w:r>
      <w:r>
        <w:rPr>
          <w:rStyle w:val="normaltextrun"/>
          <w:rFonts w:ascii="Arial" w:hAnsi="Arial" w:cs="Arial"/>
        </w:rPr>
        <w:t xml:space="preserve">have </w:t>
      </w:r>
      <w:r w:rsidRPr="008D08E9">
        <w:rPr>
          <w:rStyle w:val="normaltextrun"/>
          <w:rFonts w:ascii="Arial" w:hAnsi="Arial" w:cs="Arial"/>
        </w:rPr>
        <w:t>asked for. Will this need be met with a generic refresher or is there anything specific that we should address?</w:t>
      </w:r>
    </w:p>
    <w:p w14:paraId="48A867C0" w14:textId="77777777" w:rsidR="007A7AC4" w:rsidRDefault="007A7AC4" w:rsidP="164F845D">
      <w:pPr>
        <w:pStyle w:val="paragraph"/>
        <w:spacing w:before="0" w:beforeAutospacing="0" w:after="0" w:afterAutospacing="0"/>
        <w:rPr>
          <w:rStyle w:val="normaltextrun"/>
          <w:rFonts w:ascii="Arial" w:hAnsi="Arial" w:cs="Arial"/>
        </w:rPr>
      </w:pPr>
    </w:p>
    <w:p w14:paraId="17DC2183" w14:textId="01EEB4DB" w:rsidR="007A7AC4" w:rsidRDefault="007A7AC4" w:rsidP="164F845D">
      <w:pPr>
        <w:pStyle w:val="paragraph"/>
        <w:spacing w:before="0" w:beforeAutospacing="0" w:after="0" w:afterAutospacing="0"/>
        <w:rPr>
          <w:rFonts w:ascii="Arial" w:hAnsi="Arial" w:cs="Arial"/>
          <w:color w:val="4472C4" w:themeColor="accent1"/>
          <w:sz w:val="22"/>
          <w:szCs w:val="22"/>
          <w:shd w:val="clear" w:color="auto" w:fill="FFFFFF"/>
        </w:rPr>
      </w:pPr>
      <w:r w:rsidRPr="007A7AC4">
        <w:rPr>
          <w:rFonts w:ascii="Arial" w:hAnsi="Arial" w:cs="Arial"/>
          <w:color w:val="4472C4" w:themeColor="accent1"/>
          <w:sz w:val="22"/>
          <w:szCs w:val="22"/>
          <w:shd w:val="clear" w:color="auto" w:fill="FFFFFF"/>
        </w:rPr>
        <w:t xml:space="preserve">CC - Reminder of the steps - review of the reasons that we might talk to safeguarding - some ops might say this is SG - but others may put things in the notes and not seek SG </w:t>
      </w:r>
      <w:proofErr w:type="gramStart"/>
      <w:r w:rsidRPr="007A7AC4">
        <w:rPr>
          <w:rFonts w:ascii="Arial" w:hAnsi="Arial" w:cs="Arial"/>
          <w:color w:val="4472C4" w:themeColor="accent1"/>
          <w:sz w:val="22"/>
          <w:szCs w:val="22"/>
          <w:shd w:val="clear" w:color="auto" w:fill="FFFFFF"/>
        </w:rPr>
        <w:t>advice</w:t>
      </w:r>
      <w:proofErr w:type="gramEnd"/>
    </w:p>
    <w:p w14:paraId="1DC8C1B8" w14:textId="0F5CE2DF" w:rsidR="007A7AC4" w:rsidRDefault="007A7AC4" w:rsidP="164F845D">
      <w:pPr>
        <w:pStyle w:val="paragraph"/>
        <w:spacing w:before="0" w:beforeAutospacing="0" w:after="0" w:afterAutospacing="0"/>
        <w:rPr>
          <w:rFonts w:ascii="Arial" w:hAnsi="Arial" w:cs="Arial"/>
          <w:color w:val="4472C4" w:themeColor="accent1"/>
          <w:sz w:val="22"/>
          <w:szCs w:val="22"/>
          <w:shd w:val="clear" w:color="auto" w:fill="FFFFFF"/>
        </w:rPr>
      </w:pPr>
      <w:r w:rsidRPr="007A7AC4">
        <w:rPr>
          <w:rFonts w:ascii="Arial" w:hAnsi="Arial" w:cs="Arial"/>
          <w:color w:val="4472C4" w:themeColor="accent1"/>
          <w:sz w:val="22"/>
          <w:szCs w:val="22"/>
          <w:shd w:val="clear" w:color="auto" w:fill="FFFFFF"/>
        </w:rPr>
        <w:t>AW</w:t>
      </w:r>
      <w:r>
        <w:rPr>
          <w:rFonts w:ascii="Arial" w:hAnsi="Arial" w:cs="Arial"/>
          <w:color w:val="4472C4" w:themeColor="accent1"/>
          <w:sz w:val="22"/>
          <w:szCs w:val="22"/>
          <w:shd w:val="clear" w:color="auto" w:fill="FFFFFF"/>
        </w:rPr>
        <w:t xml:space="preserve"> </w:t>
      </w:r>
      <w:r w:rsidRPr="007A7AC4">
        <w:rPr>
          <w:rFonts w:ascii="Arial" w:hAnsi="Arial" w:cs="Arial"/>
          <w:color w:val="4472C4" w:themeColor="accent1"/>
          <w:sz w:val="22"/>
          <w:szCs w:val="22"/>
          <w:shd w:val="clear" w:color="auto" w:fill="FFFFFF"/>
        </w:rPr>
        <w:t>-</w:t>
      </w:r>
      <w:r>
        <w:rPr>
          <w:rFonts w:ascii="Arial" w:hAnsi="Arial" w:cs="Arial"/>
          <w:color w:val="4472C4" w:themeColor="accent1"/>
          <w:sz w:val="22"/>
          <w:szCs w:val="22"/>
          <w:shd w:val="clear" w:color="auto" w:fill="FFFFFF"/>
        </w:rPr>
        <w:t xml:space="preserve"> </w:t>
      </w:r>
      <w:r w:rsidRPr="007A7AC4">
        <w:rPr>
          <w:rFonts w:ascii="Arial" w:hAnsi="Arial" w:cs="Arial"/>
          <w:color w:val="4472C4" w:themeColor="accent1"/>
          <w:sz w:val="22"/>
          <w:szCs w:val="22"/>
          <w:shd w:val="clear" w:color="auto" w:fill="FFFFFF"/>
        </w:rPr>
        <w:t xml:space="preserve">A lot of this is responsive, the types of questions that we ask and the answers - need for ops to use instinct during the conversation - whether there are children are involved are they involved - we should never make assumptions </w:t>
      </w:r>
      <w:r>
        <w:rPr>
          <w:rFonts w:ascii="Arial" w:hAnsi="Arial" w:cs="Arial"/>
          <w:color w:val="4472C4" w:themeColor="accent1"/>
          <w:sz w:val="22"/>
          <w:szCs w:val="22"/>
          <w:shd w:val="clear" w:color="auto" w:fill="FFFFFF"/>
        </w:rPr>
        <w:t>–</w:t>
      </w:r>
      <w:r w:rsidRPr="007A7AC4">
        <w:rPr>
          <w:rFonts w:ascii="Arial" w:hAnsi="Arial" w:cs="Arial"/>
          <w:color w:val="4472C4" w:themeColor="accent1"/>
          <w:sz w:val="22"/>
          <w:szCs w:val="22"/>
          <w:shd w:val="clear" w:color="auto" w:fill="FFFFFF"/>
        </w:rPr>
        <w:t xml:space="preserve"> </w:t>
      </w:r>
    </w:p>
    <w:p w14:paraId="5B55C6D3" w14:textId="77777777" w:rsidR="007A7AC4" w:rsidRDefault="007A7AC4" w:rsidP="164F845D">
      <w:pPr>
        <w:pStyle w:val="paragraph"/>
        <w:spacing w:before="0" w:beforeAutospacing="0" w:after="0" w:afterAutospacing="0"/>
        <w:rPr>
          <w:rFonts w:ascii="Arial" w:hAnsi="Arial" w:cs="Arial"/>
          <w:color w:val="4472C4" w:themeColor="accent1"/>
          <w:sz w:val="22"/>
          <w:szCs w:val="22"/>
          <w:shd w:val="clear" w:color="auto" w:fill="FFFFFF"/>
        </w:rPr>
      </w:pPr>
      <w:r w:rsidRPr="007A7AC4">
        <w:rPr>
          <w:rFonts w:ascii="Arial" w:hAnsi="Arial" w:cs="Arial"/>
          <w:color w:val="4472C4" w:themeColor="accent1"/>
          <w:sz w:val="22"/>
          <w:szCs w:val="22"/>
          <w:shd w:val="clear" w:color="auto" w:fill="FFFFFF"/>
        </w:rPr>
        <w:t xml:space="preserve">CC </w:t>
      </w:r>
      <w:r>
        <w:rPr>
          <w:rFonts w:ascii="Arial" w:hAnsi="Arial" w:cs="Arial"/>
          <w:color w:val="4472C4" w:themeColor="accent1"/>
          <w:sz w:val="22"/>
          <w:szCs w:val="22"/>
          <w:shd w:val="clear" w:color="auto" w:fill="FFFFFF"/>
        </w:rPr>
        <w:t xml:space="preserve">– it is also best that we are </w:t>
      </w:r>
      <w:r w:rsidRPr="007A7AC4">
        <w:rPr>
          <w:rFonts w:ascii="Arial" w:hAnsi="Arial" w:cs="Arial"/>
          <w:color w:val="4472C4" w:themeColor="accent1"/>
          <w:sz w:val="22"/>
          <w:szCs w:val="22"/>
          <w:shd w:val="clear" w:color="auto" w:fill="FFFFFF"/>
        </w:rPr>
        <w:t xml:space="preserve">erring on the side of caution rather than leaving it - even if SAT say it is not a SG case - Operators wellbeing can be impacted and worth them making that call. </w:t>
      </w:r>
    </w:p>
    <w:p w14:paraId="59EB06EF" w14:textId="77777777" w:rsidR="007A7AC4" w:rsidRDefault="007A7AC4" w:rsidP="164F845D">
      <w:pPr>
        <w:pStyle w:val="paragraph"/>
        <w:spacing w:before="0" w:beforeAutospacing="0" w:after="0" w:afterAutospacing="0"/>
        <w:rPr>
          <w:rFonts w:ascii="Arial" w:hAnsi="Arial" w:cs="Arial"/>
          <w:color w:val="4472C4" w:themeColor="accent1"/>
          <w:sz w:val="22"/>
          <w:szCs w:val="22"/>
          <w:shd w:val="clear" w:color="auto" w:fill="FFFFFF"/>
        </w:rPr>
      </w:pPr>
      <w:r w:rsidRPr="007A7AC4">
        <w:rPr>
          <w:rFonts w:ascii="Arial" w:hAnsi="Arial" w:cs="Arial"/>
          <w:color w:val="4472C4" w:themeColor="accent1"/>
          <w:sz w:val="22"/>
          <w:szCs w:val="22"/>
          <w:shd w:val="clear" w:color="auto" w:fill="FFFFFF"/>
        </w:rPr>
        <w:t xml:space="preserve">AW - difficulty we find is that they are already know to local SS but may have lost contact - do we make the assumption, if they are already known, situation could have changed between the last contact to now, food, financial, people, </w:t>
      </w:r>
      <w:proofErr w:type="gramStart"/>
      <w:r w:rsidRPr="007A7AC4">
        <w:rPr>
          <w:rFonts w:ascii="Arial" w:hAnsi="Arial" w:cs="Arial"/>
          <w:color w:val="4472C4" w:themeColor="accent1"/>
          <w:sz w:val="22"/>
          <w:szCs w:val="22"/>
          <w:shd w:val="clear" w:color="auto" w:fill="FFFFFF"/>
        </w:rPr>
        <w:t>housing</w:t>
      </w:r>
      <w:proofErr w:type="gramEnd"/>
      <w:r w:rsidRPr="007A7AC4">
        <w:rPr>
          <w:rFonts w:ascii="Arial" w:hAnsi="Arial" w:cs="Arial"/>
          <w:color w:val="4472C4" w:themeColor="accent1"/>
          <w:sz w:val="22"/>
          <w:szCs w:val="22"/>
          <w:shd w:val="clear" w:color="auto" w:fill="FFFFFF"/>
        </w:rPr>
        <w:t xml:space="preserve"> </w:t>
      </w:r>
    </w:p>
    <w:p w14:paraId="4BD4E5A1" w14:textId="1867EC98" w:rsidR="007A7AC4" w:rsidRDefault="007A7AC4" w:rsidP="164F845D">
      <w:pPr>
        <w:pStyle w:val="paragraph"/>
        <w:spacing w:before="0" w:beforeAutospacing="0" w:after="0" w:afterAutospacing="0"/>
        <w:rPr>
          <w:rFonts w:ascii="Arial" w:hAnsi="Arial" w:cs="Arial"/>
          <w:color w:val="4472C4" w:themeColor="accent1"/>
          <w:sz w:val="22"/>
          <w:szCs w:val="22"/>
          <w:shd w:val="clear" w:color="auto" w:fill="FFFFFF"/>
        </w:rPr>
      </w:pPr>
      <w:proofErr w:type="gramStart"/>
      <w:r w:rsidRPr="007A7AC4">
        <w:rPr>
          <w:rFonts w:ascii="Arial" w:hAnsi="Arial" w:cs="Arial"/>
          <w:color w:val="4472C4" w:themeColor="accent1"/>
          <w:sz w:val="22"/>
          <w:szCs w:val="22"/>
          <w:shd w:val="clear" w:color="auto" w:fill="FFFFFF"/>
        </w:rPr>
        <w:lastRenderedPageBreak/>
        <w:t xml:space="preserve">CC </w:t>
      </w:r>
      <w:r>
        <w:rPr>
          <w:rFonts w:ascii="Arial" w:hAnsi="Arial" w:cs="Arial"/>
          <w:color w:val="4472C4" w:themeColor="accent1"/>
          <w:sz w:val="22"/>
          <w:szCs w:val="22"/>
          <w:shd w:val="clear" w:color="auto" w:fill="FFFFFF"/>
        </w:rPr>
        <w:t xml:space="preserve"> -</w:t>
      </w:r>
      <w:proofErr w:type="gramEnd"/>
      <w:r>
        <w:rPr>
          <w:rFonts w:ascii="Arial" w:hAnsi="Arial" w:cs="Arial"/>
          <w:color w:val="4472C4" w:themeColor="accent1"/>
          <w:sz w:val="22"/>
          <w:szCs w:val="22"/>
          <w:shd w:val="clear" w:color="auto" w:fill="FFFFFF"/>
        </w:rPr>
        <w:t xml:space="preserve"> </w:t>
      </w:r>
      <w:r w:rsidRPr="007A7AC4">
        <w:rPr>
          <w:rFonts w:ascii="Arial" w:hAnsi="Arial" w:cs="Arial"/>
          <w:color w:val="4472C4" w:themeColor="accent1"/>
          <w:sz w:val="22"/>
          <w:szCs w:val="22"/>
          <w:shd w:val="clear" w:color="auto" w:fill="FFFFFF"/>
        </w:rPr>
        <w:t xml:space="preserve">Sometimes there is reluctance to take it forward - as they are concerned that it might reflect badly on them as a </w:t>
      </w:r>
      <w:r w:rsidRPr="007A7AC4">
        <w:rPr>
          <w:rFonts w:ascii="Arial" w:hAnsi="Arial" w:cs="Arial"/>
          <w:color w:val="4472C4" w:themeColor="accent1"/>
          <w:sz w:val="22"/>
          <w:szCs w:val="22"/>
          <w:shd w:val="clear" w:color="auto" w:fill="FFFFFF"/>
        </w:rPr>
        <w:t>parent.</w:t>
      </w:r>
      <w:r w:rsidRPr="007A7AC4">
        <w:rPr>
          <w:rFonts w:ascii="Arial" w:hAnsi="Arial" w:cs="Arial"/>
          <w:color w:val="4472C4" w:themeColor="accent1"/>
          <w:sz w:val="22"/>
          <w:szCs w:val="22"/>
          <w:shd w:val="clear" w:color="auto" w:fill="FFFFFF"/>
        </w:rPr>
        <w:t xml:space="preserve"> </w:t>
      </w:r>
    </w:p>
    <w:p w14:paraId="13B7A7E7" w14:textId="65CD0804" w:rsidR="007A7AC4" w:rsidRDefault="007A7AC4" w:rsidP="164F845D">
      <w:pPr>
        <w:pStyle w:val="paragraph"/>
        <w:spacing w:before="0" w:beforeAutospacing="0" w:after="0" w:afterAutospacing="0"/>
        <w:rPr>
          <w:rFonts w:ascii="Arial" w:hAnsi="Arial" w:cs="Arial"/>
          <w:color w:val="4472C4" w:themeColor="accent1"/>
          <w:sz w:val="22"/>
          <w:szCs w:val="22"/>
          <w:shd w:val="clear" w:color="auto" w:fill="FFFFFF"/>
        </w:rPr>
      </w:pPr>
      <w:r w:rsidRPr="007A7AC4">
        <w:rPr>
          <w:rFonts w:ascii="Arial" w:hAnsi="Arial" w:cs="Arial"/>
          <w:color w:val="4472C4" w:themeColor="accent1"/>
          <w:sz w:val="22"/>
          <w:szCs w:val="22"/>
          <w:shd w:val="clear" w:color="auto" w:fill="FFFFFF"/>
        </w:rPr>
        <w:t xml:space="preserve">AW </w:t>
      </w:r>
      <w:r w:rsidRPr="007A7AC4">
        <w:rPr>
          <w:rFonts w:ascii="Arial" w:hAnsi="Arial" w:cs="Arial"/>
          <w:i/>
          <w:iCs/>
          <w:color w:val="4472C4" w:themeColor="accent1"/>
          <w:sz w:val="22"/>
          <w:szCs w:val="22"/>
          <w:shd w:val="clear" w:color="auto" w:fill="FFFFFF"/>
        </w:rPr>
        <w:t>S</w:t>
      </w:r>
      <w:r w:rsidRPr="007A7AC4">
        <w:rPr>
          <w:rFonts w:ascii="Arial" w:hAnsi="Arial" w:cs="Arial"/>
          <w:i/>
          <w:iCs/>
          <w:color w:val="4472C4" w:themeColor="accent1"/>
          <w:sz w:val="22"/>
          <w:szCs w:val="22"/>
          <w:shd w:val="clear" w:color="auto" w:fill="FFFFFF"/>
        </w:rPr>
        <w:t>afeguarding</w:t>
      </w:r>
      <w:r w:rsidRPr="007A7AC4">
        <w:rPr>
          <w:rFonts w:ascii="Arial" w:hAnsi="Arial" w:cs="Arial"/>
          <w:color w:val="4472C4" w:themeColor="accent1"/>
          <w:sz w:val="22"/>
          <w:szCs w:val="22"/>
          <w:shd w:val="clear" w:color="auto" w:fill="FFFFFF"/>
        </w:rPr>
        <w:t xml:space="preserve"> is a difficult </w:t>
      </w:r>
      <w:r w:rsidRPr="007A7AC4">
        <w:rPr>
          <w:rFonts w:ascii="Arial" w:hAnsi="Arial" w:cs="Arial"/>
          <w:color w:val="4472C4" w:themeColor="accent1"/>
          <w:sz w:val="22"/>
          <w:szCs w:val="22"/>
          <w:shd w:val="clear" w:color="auto" w:fill="FFFFFF"/>
        </w:rPr>
        <w:t>word.</w:t>
      </w:r>
      <w:r w:rsidRPr="007A7AC4">
        <w:rPr>
          <w:rFonts w:ascii="Arial" w:hAnsi="Arial" w:cs="Arial"/>
          <w:color w:val="4472C4" w:themeColor="accent1"/>
          <w:sz w:val="22"/>
          <w:szCs w:val="22"/>
          <w:shd w:val="clear" w:color="auto" w:fill="FFFFFF"/>
        </w:rPr>
        <w:t xml:space="preserve"> </w:t>
      </w:r>
    </w:p>
    <w:p w14:paraId="588BC832" w14:textId="1035DE57" w:rsidR="007A7AC4" w:rsidRDefault="007A7AC4" w:rsidP="164F845D">
      <w:pPr>
        <w:pStyle w:val="paragraph"/>
        <w:spacing w:before="0" w:beforeAutospacing="0" w:after="0" w:afterAutospacing="0"/>
        <w:rPr>
          <w:rFonts w:ascii="Arial" w:hAnsi="Arial" w:cs="Arial"/>
          <w:color w:val="4472C4" w:themeColor="accent1"/>
          <w:sz w:val="22"/>
          <w:szCs w:val="22"/>
          <w:shd w:val="clear" w:color="auto" w:fill="FFFFFF"/>
        </w:rPr>
      </w:pPr>
      <w:r w:rsidRPr="007A7AC4">
        <w:rPr>
          <w:rFonts w:ascii="Arial" w:hAnsi="Arial" w:cs="Arial"/>
          <w:color w:val="4472C4" w:themeColor="accent1"/>
          <w:sz w:val="22"/>
          <w:szCs w:val="22"/>
          <w:shd w:val="clear" w:color="auto" w:fill="FFFFFF"/>
        </w:rPr>
        <w:t xml:space="preserve">CC </w:t>
      </w:r>
      <w:r>
        <w:rPr>
          <w:rFonts w:ascii="Arial" w:hAnsi="Arial" w:cs="Arial"/>
          <w:color w:val="4472C4" w:themeColor="accent1"/>
          <w:sz w:val="22"/>
          <w:szCs w:val="22"/>
          <w:shd w:val="clear" w:color="auto" w:fill="FFFFFF"/>
        </w:rPr>
        <w:t>- M</w:t>
      </w:r>
      <w:r w:rsidRPr="007A7AC4">
        <w:rPr>
          <w:rFonts w:ascii="Arial" w:hAnsi="Arial" w:cs="Arial"/>
          <w:color w:val="4472C4" w:themeColor="accent1"/>
          <w:sz w:val="22"/>
          <w:szCs w:val="22"/>
          <w:shd w:val="clear" w:color="auto" w:fill="FFFFFF"/>
        </w:rPr>
        <w:t>aybe we should say we could talk to a colleague rather than mentioning safeguarding</w:t>
      </w:r>
      <w:r>
        <w:rPr>
          <w:rFonts w:ascii="Arial" w:hAnsi="Arial" w:cs="Arial"/>
          <w:color w:val="4472C4" w:themeColor="accent1"/>
          <w:sz w:val="22"/>
          <w:szCs w:val="22"/>
          <w:shd w:val="clear" w:color="auto" w:fill="FFFFFF"/>
        </w:rPr>
        <w:t>.</w:t>
      </w:r>
      <w:r w:rsidRPr="007A7AC4">
        <w:rPr>
          <w:rFonts w:ascii="Arial" w:hAnsi="Arial" w:cs="Arial"/>
          <w:color w:val="4472C4" w:themeColor="accent1"/>
          <w:sz w:val="22"/>
          <w:szCs w:val="22"/>
          <w:shd w:val="clear" w:color="auto" w:fill="FFFFFF"/>
        </w:rPr>
        <w:t xml:space="preserve"> AW - enquire further as to the circumstances - gather further </w:t>
      </w:r>
      <w:r>
        <w:rPr>
          <w:rFonts w:ascii="Arial" w:hAnsi="Arial" w:cs="Arial"/>
          <w:color w:val="4472C4" w:themeColor="accent1"/>
          <w:sz w:val="22"/>
          <w:szCs w:val="22"/>
          <w:shd w:val="clear" w:color="auto" w:fill="FFFFFF"/>
        </w:rPr>
        <w:t xml:space="preserve">info by asking more </w:t>
      </w:r>
      <w:r w:rsidRPr="007A7AC4">
        <w:rPr>
          <w:rFonts w:ascii="Arial" w:hAnsi="Arial" w:cs="Arial"/>
          <w:color w:val="4472C4" w:themeColor="accent1"/>
          <w:sz w:val="22"/>
          <w:szCs w:val="22"/>
          <w:shd w:val="clear" w:color="auto" w:fill="FFFFFF"/>
        </w:rPr>
        <w:t>questions</w:t>
      </w:r>
      <w:r>
        <w:rPr>
          <w:rFonts w:ascii="Arial" w:hAnsi="Arial" w:cs="Arial"/>
          <w:color w:val="4472C4" w:themeColor="accent1"/>
          <w:sz w:val="22"/>
          <w:szCs w:val="22"/>
          <w:shd w:val="clear" w:color="auto" w:fill="FFFFFF"/>
        </w:rPr>
        <w:t>.</w:t>
      </w:r>
    </w:p>
    <w:p w14:paraId="0A8B1161" w14:textId="683F08A5" w:rsidR="007A7AC4" w:rsidRDefault="007A7AC4" w:rsidP="164F845D">
      <w:pPr>
        <w:pStyle w:val="paragraph"/>
        <w:spacing w:before="0" w:beforeAutospacing="0" w:after="0" w:afterAutospacing="0"/>
        <w:rPr>
          <w:rFonts w:ascii="Arial" w:hAnsi="Arial" w:cs="Arial"/>
          <w:color w:val="4472C4" w:themeColor="accent1"/>
          <w:sz w:val="22"/>
          <w:szCs w:val="22"/>
          <w:shd w:val="clear" w:color="auto" w:fill="FFFFFF"/>
        </w:rPr>
      </w:pPr>
      <w:r w:rsidRPr="007A7AC4">
        <w:rPr>
          <w:rFonts w:ascii="Arial" w:hAnsi="Arial" w:cs="Arial"/>
          <w:color w:val="4472C4" w:themeColor="accent1"/>
          <w:sz w:val="22"/>
          <w:szCs w:val="22"/>
          <w:shd w:val="clear" w:color="auto" w:fill="FFFFFF"/>
        </w:rPr>
        <w:t xml:space="preserve">CC </w:t>
      </w:r>
      <w:r>
        <w:rPr>
          <w:rFonts w:ascii="Arial" w:hAnsi="Arial" w:cs="Arial"/>
          <w:color w:val="4472C4" w:themeColor="accent1"/>
          <w:sz w:val="22"/>
          <w:szCs w:val="22"/>
          <w:shd w:val="clear" w:color="auto" w:fill="FFFFFF"/>
        </w:rPr>
        <w:t xml:space="preserve">- </w:t>
      </w:r>
      <w:r w:rsidRPr="007A7AC4">
        <w:rPr>
          <w:rFonts w:ascii="Arial" w:hAnsi="Arial" w:cs="Arial"/>
          <w:color w:val="4472C4" w:themeColor="accent1"/>
          <w:sz w:val="22"/>
          <w:szCs w:val="22"/>
          <w:shd w:val="clear" w:color="auto" w:fill="FFFFFF"/>
        </w:rPr>
        <w:t xml:space="preserve">refresher of the kinds of things that SAT might need to gather, names, DOB Address, medical issues etc. to omit the necessity of a call-back to gather more information. </w:t>
      </w:r>
    </w:p>
    <w:p w14:paraId="5E45E0DE" w14:textId="2A61F1EE" w:rsidR="007A7AC4" w:rsidRPr="007A7AC4" w:rsidRDefault="007A7AC4" w:rsidP="164F845D">
      <w:pPr>
        <w:pStyle w:val="paragraph"/>
        <w:spacing w:before="0" w:beforeAutospacing="0" w:after="0" w:afterAutospacing="0"/>
        <w:rPr>
          <w:rStyle w:val="normaltextrun"/>
          <w:rFonts w:ascii="Arial" w:hAnsi="Arial" w:cs="Arial"/>
          <w:color w:val="4472C4" w:themeColor="accent1"/>
          <w:sz w:val="22"/>
          <w:szCs w:val="22"/>
        </w:rPr>
      </w:pPr>
      <w:r w:rsidRPr="007A7AC4">
        <w:rPr>
          <w:rFonts w:ascii="Arial" w:hAnsi="Arial" w:cs="Arial"/>
          <w:color w:val="4472C4" w:themeColor="accent1"/>
          <w:sz w:val="22"/>
          <w:szCs w:val="22"/>
          <w:shd w:val="clear" w:color="auto" w:fill="FFFFFF"/>
        </w:rPr>
        <w:t>CC - Ideally it would be good to add in the notes on Dynamics, what questions have been asked and what the responses were.</w:t>
      </w:r>
    </w:p>
    <w:p w14:paraId="487338C5" w14:textId="77777777" w:rsidR="008D08E9" w:rsidRDefault="008D08E9" w:rsidP="164F845D">
      <w:pPr>
        <w:pStyle w:val="paragraph"/>
        <w:spacing w:before="0" w:beforeAutospacing="0" w:after="0" w:afterAutospacing="0"/>
        <w:rPr>
          <w:rStyle w:val="normaltextrun"/>
          <w:rFonts w:ascii="Arial" w:hAnsi="Arial" w:cs="Arial"/>
        </w:rPr>
      </w:pPr>
    </w:p>
    <w:p w14:paraId="007ACAA9" w14:textId="2AA7D5DA" w:rsidR="008D08E9" w:rsidRPr="008D08E9" w:rsidRDefault="008D08E9" w:rsidP="164F845D">
      <w:pPr>
        <w:pStyle w:val="paragraph"/>
        <w:spacing w:before="0" w:beforeAutospacing="0" w:after="0" w:afterAutospacing="0"/>
        <w:rPr>
          <w:rStyle w:val="normaltextrun"/>
          <w:rFonts w:ascii="Arial" w:hAnsi="Arial" w:cs="Arial"/>
          <w:color w:val="FF0000"/>
        </w:rPr>
      </w:pPr>
      <w:r w:rsidRPr="008D08E9">
        <w:rPr>
          <w:rStyle w:val="normaltextrun"/>
          <w:rFonts w:ascii="Arial" w:hAnsi="Arial" w:cs="Arial"/>
          <w:color w:val="FF0000"/>
        </w:rPr>
        <w:t>Volunteer Engagement Plan – Update</w:t>
      </w:r>
    </w:p>
    <w:p w14:paraId="56325346" w14:textId="34621687" w:rsidR="008D08E9" w:rsidRDefault="008D08E9" w:rsidP="164F845D">
      <w:pPr>
        <w:pStyle w:val="paragraph"/>
        <w:spacing w:before="0" w:beforeAutospacing="0" w:after="0" w:afterAutospacing="0"/>
        <w:rPr>
          <w:rStyle w:val="normaltextrun"/>
          <w:rFonts w:ascii="Arial" w:hAnsi="Arial" w:cs="Arial"/>
        </w:rPr>
      </w:pPr>
      <w:r w:rsidRPr="008D08E9">
        <w:rPr>
          <w:rStyle w:val="normaltextrun"/>
          <w:rFonts w:ascii="Arial" w:hAnsi="Arial" w:cs="Arial"/>
        </w:rPr>
        <w:t xml:space="preserve">Update re Volunteer engagement plan - We have 5 supervisors who expressed interest in the </w:t>
      </w:r>
      <w:r w:rsidRPr="008D08E9">
        <w:rPr>
          <w:rStyle w:val="normaltextrun"/>
          <w:rFonts w:ascii="Arial" w:hAnsi="Arial" w:cs="Arial"/>
        </w:rPr>
        <w:t xml:space="preserve">role </w:t>
      </w:r>
      <w:proofErr w:type="gramStart"/>
      <w:r w:rsidRPr="008D08E9">
        <w:rPr>
          <w:rStyle w:val="normaltextrun"/>
          <w:rFonts w:ascii="Arial" w:hAnsi="Arial" w:cs="Arial"/>
        </w:rPr>
        <w:t>i.e.</w:t>
      </w:r>
      <w:proofErr w:type="gramEnd"/>
      <w:r w:rsidRPr="008D08E9">
        <w:rPr>
          <w:rStyle w:val="normaltextrun"/>
          <w:rFonts w:ascii="Arial" w:hAnsi="Arial" w:cs="Arial"/>
        </w:rPr>
        <w:t xml:space="preserve"> Alan, Andrew, Bernadette, Christopher &amp; Nuala. We are now working on creating groups for each group lead and will be able to share them out by the end of this week, these groups will </w:t>
      </w:r>
      <w:r w:rsidRPr="008D08E9">
        <w:rPr>
          <w:rStyle w:val="normaltextrun"/>
          <w:rFonts w:ascii="Arial" w:hAnsi="Arial" w:cs="Arial"/>
        </w:rPr>
        <w:t>include</w:t>
      </w:r>
      <w:r w:rsidRPr="008D08E9">
        <w:rPr>
          <w:rStyle w:val="normaltextrun"/>
          <w:rFonts w:ascii="Arial" w:hAnsi="Arial" w:cs="Arial"/>
        </w:rPr>
        <w:t xml:space="preserve"> all call handlers </w:t>
      </w:r>
      <w:proofErr w:type="gramStart"/>
      <w:r w:rsidRPr="008D08E9">
        <w:rPr>
          <w:rStyle w:val="normaltextrun"/>
          <w:rFonts w:ascii="Arial" w:hAnsi="Arial" w:cs="Arial"/>
        </w:rPr>
        <w:t>i.e.</w:t>
      </w:r>
      <w:proofErr w:type="gramEnd"/>
      <w:r w:rsidRPr="008D08E9">
        <w:rPr>
          <w:rStyle w:val="normaltextrun"/>
          <w:rFonts w:ascii="Arial" w:hAnsi="Arial" w:cs="Arial"/>
        </w:rPr>
        <w:t xml:space="preserve"> staff and volunteers. We will also be able to share more guidance/ideas with you re the meetings to be carried in the next week and can have a catch up with the coordinator and group leads so that all of us are on the same page.  </w:t>
      </w:r>
    </w:p>
    <w:p w14:paraId="1A79D01A" w14:textId="77777777" w:rsidR="007A7AC4" w:rsidRDefault="007A7AC4" w:rsidP="164F845D">
      <w:pPr>
        <w:pStyle w:val="paragraph"/>
        <w:spacing w:before="0" w:beforeAutospacing="0" w:after="0" w:afterAutospacing="0"/>
        <w:rPr>
          <w:rStyle w:val="normaltextrun"/>
          <w:rFonts w:ascii="Arial" w:hAnsi="Arial" w:cs="Arial"/>
        </w:rPr>
      </w:pPr>
    </w:p>
    <w:p w14:paraId="51D5D68F" w14:textId="11AB5FB9" w:rsidR="007A7AC4" w:rsidRPr="007A7AC4" w:rsidRDefault="007A7AC4" w:rsidP="164F845D">
      <w:pPr>
        <w:pStyle w:val="paragraph"/>
        <w:spacing w:before="0" w:beforeAutospacing="0" w:after="0" w:afterAutospacing="0"/>
        <w:rPr>
          <w:rStyle w:val="normaltextrun"/>
          <w:rFonts w:ascii="Arial" w:hAnsi="Arial" w:cs="Arial"/>
          <w:color w:val="4472C4" w:themeColor="accent1"/>
          <w:sz w:val="22"/>
          <w:szCs w:val="22"/>
        </w:rPr>
      </w:pPr>
      <w:r w:rsidRPr="007A7AC4">
        <w:rPr>
          <w:rStyle w:val="normaltextrun"/>
          <w:rFonts w:ascii="Arial" w:hAnsi="Arial" w:cs="Arial"/>
          <w:color w:val="4472C4" w:themeColor="accent1"/>
          <w:sz w:val="22"/>
          <w:szCs w:val="22"/>
        </w:rPr>
        <w:t>AW – can I suggest</w:t>
      </w:r>
      <w:r w:rsidRPr="007A7AC4">
        <w:rPr>
          <w:rFonts w:ascii="Arial" w:hAnsi="Arial" w:cs="Arial"/>
          <w:color w:val="4472C4" w:themeColor="accent1"/>
          <w:sz w:val="22"/>
          <w:szCs w:val="22"/>
          <w:shd w:val="clear" w:color="auto" w:fill="FFFFFF"/>
        </w:rPr>
        <w:t xml:space="preserve"> we delay kicking this off until September.</w:t>
      </w:r>
    </w:p>
    <w:p w14:paraId="60C8BCE9" w14:textId="636BEAB0" w:rsidR="006E1B0A" w:rsidRDefault="006E1B0A" w:rsidP="164F845D">
      <w:pPr>
        <w:pStyle w:val="paragraph"/>
        <w:spacing w:before="0" w:beforeAutospacing="0" w:after="0" w:afterAutospacing="0"/>
        <w:textAlignment w:val="baseline"/>
      </w:pPr>
    </w:p>
    <w:p w14:paraId="0BDE7E56" w14:textId="65EC53D7" w:rsidR="006E1B0A" w:rsidRPr="007A7AC4" w:rsidRDefault="008D08E9" w:rsidP="007A7AC4">
      <w:pPr>
        <w:pStyle w:val="paragraph"/>
        <w:spacing w:before="0" w:beforeAutospacing="0" w:after="0" w:afterAutospacing="0"/>
        <w:textAlignment w:val="baseline"/>
        <w:rPr>
          <w:rStyle w:val="normaltextrun"/>
          <w:rFonts w:ascii="Arial" w:hAnsi="Arial" w:cs="Arial"/>
          <w:color w:val="FF0000"/>
        </w:rPr>
      </w:pPr>
      <w:r w:rsidRPr="008D08E9">
        <w:rPr>
          <w:rFonts w:ascii="Arial" w:hAnsi="Arial" w:cs="Arial"/>
          <w:color w:val="FF0000"/>
        </w:rPr>
        <w:t>Future Supervisor Suggestions</w:t>
      </w:r>
    </w:p>
    <w:p w14:paraId="6B8B40A3" w14:textId="0B8F3051" w:rsidR="008D08E9" w:rsidRDefault="008D08E9" w:rsidP="008D08E9">
      <w:pPr>
        <w:pStyle w:val="paragraph"/>
        <w:spacing w:before="0" w:beforeAutospacing="0" w:after="0" w:afterAutospacing="0"/>
        <w:textAlignment w:val="baseline"/>
        <w:rPr>
          <w:rStyle w:val="normaltextrun"/>
          <w:rFonts w:ascii="Arial" w:hAnsi="Arial" w:cs="Arial"/>
        </w:rPr>
      </w:pPr>
      <w:r w:rsidRPr="008D08E9">
        <w:rPr>
          <w:rStyle w:val="normaltextrun"/>
          <w:rFonts w:ascii="Arial" w:hAnsi="Arial" w:cs="Arial"/>
        </w:rPr>
        <w:t xml:space="preserve">Update </w:t>
      </w:r>
      <w:r>
        <w:rPr>
          <w:rStyle w:val="normaltextrun"/>
          <w:rFonts w:ascii="Arial" w:hAnsi="Arial" w:cs="Arial"/>
        </w:rPr>
        <w:t xml:space="preserve">in relation to </w:t>
      </w:r>
      <w:r w:rsidRPr="008D08E9">
        <w:rPr>
          <w:rStyle w:val="normaltextrun"/>
          <w:rFonts w:ascii="Arial" w:hAnsi="Arial" w:cs="Arial"/>
        </w:rPr>
        <w:t>the names for supervisor that Christopher and Alan suggested,</w:t>
      </w:r>
      <w:r>
        <w:rPr>
          <w:rStyle w:val="normaltextrun"/>
          <w:rFonts w:ascii="Arial" w:hAnsi="Arial" w:cs="Arial"/>
        </w:rPr>
        <w:t xml:space="preserve"> </w:t>
      </w:r>
      <w:r w:rsidRPr="008D08E9">
        <w:rPr>
          <w:rStyle w:val="normaltextrun"/>
          <w:rFonts w:ascii="Arial" w:hAnsi="Arial" w:cs="Arial"/>
        </w:rPr>
        <w:t>any more suggestions</w:t>
      </w:r>
      <w:r>
        <w:rPr>
          <w:rStyle w:val="normaltextrun"/>
          <w:rFonts w:ascii="Arial" w:hAnsi="Arial" w:cs="Arial"/>
        </w:rPr>
        <w:t xml:space="preserve"> please</w:t>
      </w:r>
      <w:r w:rsidRPr="008D08E9">
        <w:rPr>
          <w:rStyle w:val="normaltextrun"/>
          <w:rFonts w:ascii="Arial" w:hAnsi="Arial" w:cs="Arial"/>
        </w:rPr>
        <w:t>?</w:t>
      </w:r>
    </w:p>
    <w:p w14:paraId="3E4CC139" w14:textId="77777777" w:rsidR="007A7AC4" w:rsidRDefault="007A7AC4" w:rsidP="008D08E9">
      <w:pPr>
        <w:pStyle w:val="paragraph"/>
        <w:spacing w:before="0" w:beforeAutospacing="0" w:after="0" w:afterAutospacing="0"/>
        <w:textAlignment w:val="baseline"/>
        <w:rPr>
          <w:rStyle w:val="normaltextrun"/>
          <w:rFonts w:ascii="Arial" w:hAnsi="Arial" w:cs="Arial"/>
        </w:rPr>
      </w:pPr>
    </w:p>
    <w:p w14:paraId="2F664D3A" w14:textId="32119909" w:rsidR="007A7AC4" w:rsidRDefault="007A7AC4" w:rsidP="008D08E9">
      <w:pPr>
        <w:pStyle w:val="paragraph"/>
        <w:spacing w:before="0" w:beforeAutospacing="0" w:after="0" w:afterAutospacing="0"/>
        <w:textAlignment w:val="baseline"/>
        <w:rPr>
          <w:rStyle w:val="normaltextrun"/>
          <w:rFonts w:ascii="Arial" w:hAnsi="Arial" w:cs="Arial"/>
          <w:color w:val="4472C4" w:themeColor="accent1"/>
          <w:sz w:val="22"/>
          <w:szCs w:val="22"/>
        </w:rPr>
      </w:pPr>
      <w:r w:rsidRPr="007A7AC4">
        <w:rPr>
          <w:rStyle w:val="normaltextrun"/>
          <w:rFonts w:ascii="Arial" w:hAnsi="Arial" w:cs="Arial"/>
          <w:color w:val="4472C4" w:themeColor="accent1"/>
          <w:sz w:val="22"/>
          <w:szCs w:val="22"/>
        </w:rPr>
        <w:t>AW &amp; CC – will discuss further.</w:t>
      </w:r>
    </w:p>
    <w:p w14:paraId="227C779B" w14:textId="0878C5EB" w:rsidR="007A7AC4" w:rsidRDefault="007A7AC4" w:rsidP="008D08E9">
      <w:pPr>
        <w:pStyle w:val="paragraph"/>
        <w:spacing w:before="0" w:beforeAutospacing="0" w:after="0" w:afterAutospacing="0"/>
        <w:textAlignment w:val="baseline"/>
        <w:rPr>
          <w:rStyle w:val="normaltextrun"/>
          <w:rFonts w:ascii="Arial" w:hAnsi="Arial" w:cs="Arial"/>
          <w:color w:val="4472C4" w:themeColor="accent1"/>
          <w:sz w:val="22"/>
          <w:szCs w:val="22"/>
        </w:rPr>
      </w:pPr>
      <w:r>
        <w:rPr>
          <w:rStyle w:val="normaltextrun"/>
          <w:rFonts w:ascii="Arial" w:hAnsi="Arial" w:cs="Arial"/>
          <w:color w:val="4472C4" w:themeColor="accent1"/>
          <w:sz w:val="22"/>
          <w:szCs w:val="22"/>
        </w:rPr>
        <w:t xml:space="preserve">AW – feels that it is always goof for everyone to swap roles, </w:t>
      </w:r>
      <w:proofErr w:type="spellStart"/>
      <w:proofErr w:type="gramStart"/>
      <w:r>
        <w:rPr>
          <w:rStyle w:val="normaltextrun"/>
          <w:rFonts w:ascii="Arial" w:hAnsi="Arial" w:cs="Arial"/>
          <w:color w:val="4472C4" w:themeColor="accent1"/>
          <w:sz w:val="22"/>
          <w:szCs w:val="22"/>
        </w:rPr>
        <w:t>ie</w:t>
      </w:r>
      <w:proofErr w:type="spellEnd"/>
      <w:proofErr w:type="gramEnd"/>
      <w:r>
        <w:rPr>
          <w:rStyle w:val="normaltextrun"/>
          <w:rFonts w:ascii="Arial" w:hAnsi="Arial" w:cs="Arial"/>
          <w:color w:val="4472C4" w:themeColor="accent1"/>
          <w:sz w:val="22"/>
          <w:szCs w:val="22"/>
        </w:rPr>
        <w:t xml:space="preserve"> co </w:t>
      </w:r>
      <w:proofErr w:type="spellStart"/>
      <w:r>
        <w:rPr>
          <w:rStyle w:val="normaltextrun"/>
          <w:rFonts w:ascii="Arial" w:hAnsi="Arial" w:cs="Arial"/>
          <w:color w:val="4472C4" w:themeColor="accent1"/>
          <w:sz w:val="22"/>
          <w:szCs w:val="22"/>
        </w:rPr>
        <w:t>ords</w:t>
      </w:r>
      <w:proofErr w:type="spellEnd"/>
      <w:r>
        <w:rPr>
          <w:rStyle w:val="normaltextrun"/>
          <w:rFonts w:ascii="Arial" w:hAnsi="Arial" w:cs="Arial"/>
          <w:color w:val="4472C4" w:themeColor="accent1"/>
          <w:sz w:val="22"/>
          <w:szCs w:val="22"/>
        </w:rPr>
        <w:t xml:space="preserve"> to cover sup and operator, sup to cover operator and vice versa</w:t>
      </w:r>
    </w:p>
    <w:p w14:paraId="24CACAA4" w14:textId="6F636B02" w:rsidR="007A7AC4" w:rsidRPr="007A7AC4" w:rsidRDefault="007A7AC4" w:rsidP="008D08E9">
      <w:pPr>
        <w:pStyle w:val="paragraph"/>
        <w:spacing w:before="0" w:beforeAutospacing="0" w:after="0" w:afterAutospacing="0"/>
        <w:textAlignment w:val="baseline"/>
        <w:rPr>
          <w:rStyle w:val="normaltextrun"/>
          <w:rFonts w:ascii="Arial" w:hAnsi="Arial" w:cs="Arial"/>
          <w:color w:val="4472C4" w:themeColor="accent1"/>
          <w:sz w:val="22"/>
          <w:szCs w:val="22"/>
        </w:rPr>
      </w:pPr>
      <w:r>
        <w:rPr>
          <w:rStyle w:val="normaltextrun"/>
          <w:rFonts w:ascii="Arial" w:hAnsi="Arial" w:cs="Arial"/>
          <w:color w:val="4472C4" w:themeColor="accent1"/>
          <w:sz w:val="22"/>
          <w:szCs w:val="22"/>
        </w:rPr>
        <w:t xml:space="preserve">LP – There is certainly a plan in place for co </w:t>
      </w:r>
      <w:proofErr w:type="spellStart"/>
      <w:r>
        <w:rPr>
          <w:rStyle w:val="normaltextrun"/>
          <w:rFonts w:ascii="Arial" w:hAnsi="Arial" w:cs="Arial"/>
          <w:color w:val="4472C4" w:themeColor="accent1"/>
          <w:sz w:val="22"/>
          <w:szCs w:val="22"/>
        </w:rPr>
        <w:t>ords</w:t>
      </w:r>
      <w:proofErr w:type="spellEnd"/>
      <w:r>
        <w:rPr>
          <w:rStyle w:val="normaltextrun"/>
          <w:rFonts w:ascii="Arial" w:hAnsi="Arial" w:cs="Arial"/>
          <w:color w:val="4472C4" w:themeColor="accent1"/>
          <w:sz w:val="22"/>
          <w:szCs w:val="22"/>
        </w:rPr>
        <w:t xml:space="preserve"> and other staff members to cover some time on the line moving forward.</w:t>
      </w:r>
    </w:p>
    <w:p w14:paraId="6E1B8D88" w14:textId="77777777" w:rsidR="007A7AC4" w:rsidRDefault="007A7AC4" w:rsidP="008D08E9">
      <w:pPr>
        <w:pStyle w:val="paragraph"/>
        <w:spacing w:before="0" w:beforeAutospacing="0" w:after="0" w:afterAutospacing="0"/>
        <w:textAlignment w:val="baseline"/>
        <w:rPr>
          <w:rStyle w:val="normaltextrun"/>
          <w:rFonts w:ascii="Arial" w:hAnsi="Arial" w:cs="Arial"/>
        </w:rPr>
      </w:pPr>
    </w:p>
    <w:p w14:paraId="3E8AC9EF" w14:textId="77777777" w:rsidR="008D08E9" w:rsidRDefault="008D08E9" w:rsidP="008D08E9">
      <w:pPr>
        <w:pStyle w:val="paragraph"/>
        <w:spacing w:before="0" w:beforeAutospacing="0" w:after="0" w:afterAutospacing="0"/>
        <w:textAlignment w:val="baseline"/>
        <w:rPr>
          <w:rStyle w:val="normaltextrun"/>
          <w:rFonts w:ascii="Arial" w:hAnsi="Arial" w:cs="Arial"/>
        </w:rPr>
      </w:pPr>
    </w:p>
    <w:p w14:paraId="3B78B4EF" w14:textId="4A2A9F66" w:rsidR="008D08E9" w:rsidRPr="008D08E9" w:rsidRDefault="008D08E9" w:rsidP="008D08E9">
      <w:pPr>
        <w:pStyle w:val="paragraph"/>
        <w:spacing w:before="0" w:beforeAutospacing="0" w:after="0" w:afterAutospacing="0"/>
        <w:textAlignment w:val="baseline"/>
        <w:rPr>
          <w:rStyle w:val="normaltextrun"/>
          <w:rFonts w:ascii="Arial" w:hAnsi="Arial" w:cs="Arial"/>
          <w:color w:val="FF0000"/>
        </w:rPr>
      </w:pPr>
      <w:r w:rsidRPr="008D08E9">
        <w:rPr>
          <w:rStyle w:val="normaltextrun"/>
          <w:rFonts w:ascii="Arial" w:hAnsi="Arial" w:cs="Arial"/>
          <w:color w:val="FF0000"/>
        </w:rPr>
        <w:t>Recruitment Update</w:t>
      </w:r>
    </w:p>
    <w:p w14:paraId="75E2CD23" w14:textId="3C5EC0B7" w:rsidR="008D08E9" w:rsidRDefault="008D08E9" w:rsidP="008D08E9">
      <w:pPr>
        <w:pStyle w:val="paragraph"/>
        <w:spacing w:before="0" w:beforeAutospacing="0" w:after="0" w:afterAutospacing="0"/>
        <w:textAlignment w:val="baseline"/>
        <w:rPr>
          <w:rStyle w:val="normaltextrun"/>
          <w:rFonts w:ascii="Arial" w:hAnsi="Arial" w:cs="Arial"/>
        </w:rPr>
      </w:pPr>
      <w:r w:rsidRPr="008D08E9">
        <w:rPr>
          <w:rStyle w:val="normaltextrun"/>
          <w:rFonts w:ascii="Arial" w:hAnsi="Arial" w:cs="Arial"/>
        </w:rPr>
        <w:t>Recruitment update - We are planning to have the advert open soon to invite in applications and are hoping to get the new volunteers trained up to join the line latest by the end of October.</w:t>
      </w:r>
    </w:p>
    <w:p w14:paraId="636CC750" w14:textId="175B1EA1" w:rsidR="007A7AC4" w:rsidRPr="007A7AC4" w:rsidRDefault="007A7AC4" w:rsidP="008D08E9">
      <w:pPr>
        <w:pStyle w:val="paragraph"/>
        <w:spacing w:before="0" w:beforeAutospacing="0" w:after="0" w:afterAutospacing="0"/>
        <w:textAlignment w:val="baseline"/>
        <w:rPr>
          <w:rFonts w:ascii="Arial" w:hAnsi="Arial" w:cs="Arial"/>
          <w:color w:val="4472C4" w:themeColor="accent1"/>
          <w:sz w:val="22"/>
          <w:szCs w:val="22"/>
          <w:shd w:val="clear" w:color="auto" w:fill="FFFFFF"/>
        </w:rPr>
      </w:pPr>
      <w:r w:rsidRPr="007A7AC4">
        <w:rPr>
          <w:rStyle w:val="normaltextrun"/>
          <w:rFonts w:ascii="Arial" w:hAnsi="Arial" w:cs="Arial"/>
          <w:color w:val="4472C4" w:themeColor="accent1"/>
          <w:sz w:val="22"/>
          <w:szCs w:val="22"/>
        </w:rPr>
        <w:t xml:space="preserve">AW - </w:t>
      </w:r>
      <w:r w:rsidRPr="007A7AC4">
        <w:rPr>
          <w:rFonts w:ascii="Arial" w:hAnsi="Arial" w:cs="Arial"/>
          <w:color w:val="4472C4" w:themeColor="accent1"/>
          <w:sz w:val="22"/>
          <w:szCs w:val="22"/>
          <w:shd w:val="clear" w:color="auto" w:fill="FFFFFF"/>
        </w:rPr>
        <w:t>M</w:t>
      </w:r>
      <w:r w:rsidRPr="007A7AC4">
        <w:rPr>
          <w:rFonts w:ascii="Arial" w:hAnsi="Arial" w:cs="Arial"/>
          <w:color w:val="4472C4" w:themeColor="accent1"/>
          <w:sz w:val="22"/>
          <w:szCs w:val="22"/>
          <w:shd w:val="clear" w:color="auto" w:fill="FFFFFF"/>
        </w:rPr>
        <w:t xml:space="preserve">ay have some </w:t>
      </w:r>
      <w:r w:rsidRPr="007A7AC4">
        <w:rPr>
          <w:rFonts w:ascii="Arial" w:hAnsi="Arial" w:cs="Arial"/>
          <w:color w:val="4472C4" w:themeColor="accent1"/>
          <w:sz w:val="22"/>
          <w:szCs w:val="22"/>
          <w:shd w:val="clear" w:color="auto" w:fill="FFFFFF"/>
        </w:rPr>
        <w:t xml:space="preserve">contacts </w:t>
      </w:r>
      <w:r w:rsidRPr="007A7AC4">
        <w:rPr>
          <w:rFonts w:ascii="Arial" w:hAnsi="Arial" w:cs="Arial"/>
          <w:color w:val="4472C4" w:themeColor="accent1"/>
          <w:sz w:val="22"/>
          <w:szCs w:val="22"/>
          <w:shd w:val="clear" w:color="auto" w:fill="FFFFFF"/>
        </w:rPr>
        <w:t>interested in VOL roles/Recruitment - How long is the turnaround for application to onboarding</w:t>
      </w:r>
      <w:r w:rsidRPr="007A7AC4">
        <w:rPr>
          <w:rFonts w:ascii="Arial" w:hAnsi="Arial" w:cs="Arial"/>
          <w:color w:val="4472C4" w:themeColor="accent1"/>
          <w:sz w:val="22"/>
          <w:szCs w:val="22"/>
          <w:shd w:val="clear" w:color="auto" w:fill="FFFFFF"/>
        </w:rPr>
        <w:t>?</w:t>
      </w:r>
    </w:p>
    <w:p w14:paraId="6CA369C1" w14:textId="39CD3DFC" w:rsidR="007A7AC4" w:rsidRPr="007A7AC4" w:rsidRDefault="007A7AC4" w:rsidP="008D08E9">
      <w:pPr>
        <w:pStyle w:val="paragraph"/>
        <w:spacing w:before="0" w:beforeAutospacing="0" w:after="0" w:afterAutospacing="0"/>
        <w:textAlignment w:val="baseline"/>
        <w:rPr>
          <w:rStyle w:val="normaltextrun"/>
          <w:rFonts w:ascii="Arial" w:hAnsi="Arial" w:cs="Arial"/>
          <w:color w:val="4472C4" w:themeColor="accent1"/>
          <w:sz w:val="22"/>
          <w:szCs w:val="22"/>
        </w:rPr>
      </w:pPr>
      <w:r w:rsidRPr="007A7AC4">
        <w:rPr>
          <w:rFonts w:ascii="Arial" w:hAnsi="Arial" w:cs="Arial"/>
          <w:color w:val="4472C4" w:themeColor="accent1"/>
          <w:sz w:val="22"/>
          <w:szCs w:val="22"/>
          <w:shd w:val="clear" w:color="auto" w:fill="FFFFFF"/>
        </w:rPr>
        <w:t>LP – We are looking to have candidates onboarded from interview</w:t>
      </w:r>
      <w:r>
        <w:rPr>
          <w:rFonts w:ascii="Arial" w:hAnsi="Arial" w:cs="Arial"/>
          <w:color w:val="4472C4" w:themeColor="accent1"/>
          <w:sz w:val="22"/>
          <w:szCs w:val="22"/>
          <w:shd w:val="clear" w:color="auto" w:fill="FFFFFF"/>
        </w:rPr>
        <w:t>, completing trainings</w:t>
      </w:r>
      <w:r w:rsidRPr="007A7AC4">
        <w:rPr>
          <w:rFonts w:ascii="Arial" w:hAnsi="Arial" w:cs="Arial"/>
          <w:color w:val="4472C4" w:themeColor="accent1"/>
          <w:sz w:val="22"/>
          <w:szCs w:val="22"/>
          <w:shd w:val="clear" w:color="auto" w:fill="FFFFFF"/>
        </w:rPr>
        <w:t xml:space="preserve"> to going live, around 5-6 weeks.</w:t>
      </w:r>
    </w:p>
    <w:p w14:paraId="0AF8E3D9" w14:textId="77777777" w:rsidR="008D08E9" w:rsidRDefault="008D08E9" w:rsidP="008D08E9">
      <w:pPr>
        <w:pStyle w:val="paragraph"/>
        <w:spacing w:before="0" w:beforeAutospacing="0" w:after="0" w:afterAutospacing="0"/>
        <w:textAlignment w:val="baseline"/>
        <w:rPr>
          <w:rStyle w:val="normaltextrun"/>
          <w:rFonts w:ascii="Arial" w:hAnsi="Arial" w:cs="Arial"/>
        </w:rPr>
      </w:pPr>
    </w:p>
    <w:p w14:paraId="60C4D4CF" w14:textId="32B1FDFD" w:rsidR="00C13556" w:rsidRDefault="00616B2F" w:rsidP="006E1B0A">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14:paraId="71698F86" w14:textId="7386500C" w:rsidR="005A4C5F" w:rsidRPr="00F552FB" w:rsidRDefault="005A4C5F" w:rsidP="006E1B0A">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14:paraId="3BE35847" w14:textId="62B7FACD" w:rsidR="00045626" w:rsidRPr="00F552FB" w:rsidRDefault="005A4C5F" w:rsidP="00045626">
      <w:pPr>
        <w:pStyle w:val="paragraph"/>
        <w:numPr>
          <w:ilvl w:val="0"/>
          <w:numId w:val="4"/>
        </w:numPr>
        <w:spacing w:before="0" w:beforeAutospacing="0" w:after="0" w:afterAutospacing="0"/>
        <w:ind w:left="360" w:firstLine="0"/>
        <w:textAlignment w:val="baseline"/>
        <w:rPr>
          <w:rStyle w:val="eop"/>
          <w:rFonts w:ascii="Arial" w:hAnsi="Arial" w:cs="Arial"/>
          <w:i/>
          <w:iCs/>
        </w:rPr>
      </w:pPr>
      <w:r w:rsidRPr="00F552FB">
        <w:rPr>
          <w:rStyle w:val="normaltextrun"/>
          <w:rFonts w:ascii="Arial" w:hAnsi="Arial" w:cs="Arial"/>
          <w:i/>
          <w:iCs/>
        </w:rPr>
        <w:t xml:space="preserve">Create document for </w:t>
      </w:r>
      <w:proofErr w:type="gramStart"/>
      <w:r w:rsidRPr="00F552FB">
        <w:rPr>
          <w:rStyle w:val="normaltextrun"/>
          <w:rFonts w:ascii="Arial" w:hAnsi="Arial" w:cs="Arial"/>
          <w:i/>
          <w:iCs/>
        </w:rPr>
        <w:t>X,Y</w:t>
      </w:r>
      <w:proofErr w:type="gramEnd"/>
      <w:r w:rsidRPr="00F552FB">
        <w:rPr>
          <w:rStyle w:val="normaltextrun"/>
          <w:rFonts w:ascii="Arial" w:hAnsi="Arial" w:cs="Arial"/>
          <w:i/>
          <w:iCs/>
        </w:rPr>
        <w:t>,Z</w:t>
      </w:r>
      <w:r w:rsidR="00616B2F" w:rsidRPr="00F552FB">
        <w:rPr>
          <w:rStyle w:val="normaltextrun"/>
          <w:rFonts w:ascii="Arial" w:hAnsi="Arial" w:cs="Arial"/>
          <w:i/>
          <w:iCs/>
        </w:rPr>
        <w:t xml:space="preserve"> </w:t>
      </w:r>
      <w:r w:rsidR="00F552FB">
        <w:rPr>
          <w:rStyle w:val="eop"/>
          <w:rFonts w:ascii="Arial" w:hAnsi="Arial" w:cs="Arial"/>
          <w:i/>
          <w:iCs/>
        </w:rPr>
        <w:t>–</w:t>
      </w:r>
      <w:r w:rsidRPr="00F552FB">
        <w:rPr>
          <w:rStyle w:val="eop"/>
          <w:rFonts w:ascii="Arial" w:hAnsi="Arial" w:cs="Arial"/>
          <w:i/>
          <w:iCs/>
        </w:rPr>
        <w:t xml:space="preserve"> </w:t>
      </w:r>
      <w:r w:rsidRPr="00F552FB">
        <w:rPr>
          <w:rStyle w:val="eop"/>
          <w:rFonts w:ascii="Arial" w:hAnsi="Arial" w:cs="Arial"/>
          <w:b/>
          <w:bCs/>
          <w:i/>
          <w:iCs/>
        </w:rPr>
        <w:t>NJ</w:t>
      </w:r>
    </w:p>
    <w:p w14:paraId="27917C03" w14:textId="3C7E8672" w:rsidR="00F552FB" w:rsidRDefault="00F552FB" w:rsidP="00F552FB">
      <w:pPr>
        <w:pStyle w:val="paragraph"/>
        <w:spacing w:before="0" w:beforeAutospacing="0" w:after="0" w:afterAutospacing="0"/>
        <w:textAlignment w:val="baseline"/>
        <w:rPr>
          <w:rFonts w:ascii="Arial" w:hAnsi="Arial" w:cs="Arial"/>
        </w:rPr>
      </w:pP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9B02" w14:textId="77777777" w:rsidR="008F285D" w:rsidRDefault="008F285D">
      <w:pPr>
        <w:spacing w:after="0" w:line="240" w:lineRule="auto"/>
      </w:pPr>
      <w:r>
        <w:separator/>
      </w:r>
    </w:p>
  </w:endnote>
  <w:endnote w:type="continuationSeparator" w:id="0">
    <w:p w14:paraId="39604EA4" w14:textId="77777777" w:rsidR="008F285D" w:rsidRDefault="008F285D">
      <w:pPr>
        <w:spacing w:after="0" w:line="240" w:lineRule="auto"/>
      </w:pPr>
      <w:r>
        <w:continuationSeparator/>
      </w:r>
    </w:p>
  </w:endnote>
  <w:endnote w:type="continuationNotice" w:id="1">
    <w:p w14:paraId="5E72AD67" w14:textId="77777777" w:rsidR="008F285D" w:rsidRDefault="008F2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9880" w14:textId="77777777" w:rsidR="008F285D" w:rsidRDefault="008F285D">
      <w:pPr>
        <w:spacing w:after="0" w:line="240" w:lineRule="auto"/>
      </w:pPr>
      <w:r>
        <w:rPr>
          <w:color w:val="000000"/>
        </w:rPr>
        <w:separator/>
      </w:r>
    </w:p>
  </w:footnote>
  <w:footnote w:type="continuationSeparator" w:id="0">
    <w:p w14:paraId="7AFAC221" w14:textId="77777777" w:rsidR="008F285D" w:rsidRDefault="008F285D">
      <w:pPr>
        <w:spacing w:after="0" w:line="240" w:lineRule="auto"/>
      </w:pPr>
      <w:r>
        <w:continuationSeparator/>
      </w:r>
    </w:p>
  </w:footnote>
  <w:footnote w:type="continuationNotice" w:id="1">
    <w:p w14:paraId="06CCDA8E" w14:textId="77777777" w:rsidR="008F285D" w:rsidRDefault="008F28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1633905990">
    <w:abstractNumId w:val="8"/>
  </w:num>
  <w:num w:numId="2" w16cid:durableId="226301639">
    <w:abstractNumId w:val="3"/>
  </w:num>
  <w:num w:numId="3" w16cid:durableId="1602645165">
    <w:abstractNumId w:val="7"/>
  </w:num>
  <w:num w:numId="4" w16cid:durableId="1921677180">
    <w:abstractNumId w:val="0"/>
  </w:num>
  <w:num w:numId="5" w16cid:durableId="1840270942">
    <w:abstractNumId w:val="2"/>
  </w:num>
  <w:num w:numId="6" w16cid:durableId="1589847447">
    <w:abstractNumId w:val="6"/>
  </w:num>
  <w:num w:numId="7" w16cid:durableId="691299569">
    <w:abstractNumId w:val="1"/>
  </w:num>
  <w:num w:numId="8" w16cid:durableId="1294603323">
    <w:abstractNumId w:val="4"/>
  </w:num>
  <w:num w:numId="9" w16cid:durableId="91707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56F39"/>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530D91"/>
    <w:rsid w:val="00544429"/>
    <w:rsid w:val="005A4C5F"/>
    <w:rsid w:val="00610421"/>
    <w:rsid w:val="00612883"/>
    <w:rsid w:val="00616B2F"/>
    <w:rsid w:val="00655461"/>
    <w:rsid w:val="0067543C"/>
    <w:rsid w:val="006B0F06"/>
    <w:rsid w:val="006E1B0A"/>
    <w:rsid w:val="0071350E"/>
    <w:rsid w:val="00715730"/>
    <w:rsid w:val="007162D6"/>
    <w:rsid w:val="007269D2"/>
    <w:rsid w:val="00764811"/>
    <w:rsid w:val="007A7AC4"/>
    <w:rsid w:val="00825EE1"/>
    <w:rsid w:val="00842C75"/>
    <w:rsid w:val="0089702E"/>
    <w:rsid w:val="008D08E9"/>
    <w:rsid w:val="008D4E14"/>
    <w:rsid w:val="008F285D"/>
    <w:rsid w:val="009019DE"/>
    <w:rsid w:val="00911D70"/>
    <w:rsid w:val="009121D3"/>
    <w:rsid w:val="0094548F"/>
    <w:rsid w:val="00950928"/>
    <w:rsid w:val="0097652A"/>
    <w:rsid w:val="009A0963"/>
    <w:rsid w:val="009C6D27"/>
    <w:rsid w:val="009E2543"/>
    <w:rsid w:val="009F5E04"/>
    <w:rsid w:val="00A26706"/>
    <w:rsid w:val="00A3486C"/>
    <w:rsid w:val="00A927AE"/>
    <w:rsid w:val="00AA6081"/>
    <w:rsid w:val="00B01505"/>
    <w:rsid w:val="00B56470"/>
    <w:rsid w:val="00BA5641"/>
    <w:rsid w:val="00BA5D4B"/>
    <w:rsid w:val="00BF3D07"/>
    <w:rsid w:val="00C03D36"/>
    <w:rsid w:val="00C07186"/>
    <w:rsid w:val="00C13556"/>
    <w:rsid w:val="00C3172F"/>
    <w:rsid w:val="00C80D78"/>
    <w:rsid w:val="00C855D6"/>
    <w:rsid w:val="00C960BE"/>
    <w:rsid w:val="00CB0AF9"/>
    <w:rsid w:val="00D22C9B"/>
    <w:rsid w:val="00D515CF"/>
    <w:rsid w:val="00D52CA3"/>
    <w:rsid w:val="00E01965"/>
    <w:rsid w:val="00E25AFE"/>
    <w:rsid w:val="00E56CFE"/>
    <w:rsid w:val="00EB3F25"/>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customXml/itemProps3.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2</cp:revision>
  <dcterms:created xsi:type="dcterms:W3CDTF">2023-08-15T13:26:00Z</dcterms:created>
  <dcterms:modified xsi:type="dcterms:W3CDTF">2023-08-15T13:26:00Z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