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0AF68" w14:textId="53AB55C3" w:rsidR="00E058D9" w:rsidRPr="00D53064" w:rsidRDefault="00112894" w:rsidP="00112894">
      <w:pPr>
        <w:jc w:val="center"/>
        <w:rPr>
          <w:rFonts w:ascii="Arial" w:hAnsi="Arial" w:cs="Arial"/>
        </w:rPr>
      </w:pPr>
      <w:r w:rsidRPr="00D53064">
        <w:rPr>
          <w:rFonts w:ascii="Arial" w:hAnsi="Arial" w:cs="Arial"/>
        </w:rPr>
        <w:t>NSL New opening hours</w:t>
      </w:r>
    </w:p>
    <w:p w14:paraId="55676918" w14:textId="33B22677" w:rsidR="00112894" w:rsidRPr="00D53064" w:rsidRDefault="00112894">
      <w:pPr>
        <w:rPr>
          <w:rFonts w:ascii="Arial" w:hAnsi="Arial" w:cs="Arial"/>
        </w:rPr>
      </w:pPr>
      <w:r w:rsidRPr="00D53064">
        <w:rPr>
          <w:rFonts w:ascii="Arial" w:hAnsi="Arial" w:cs="Arial"/>
        </w:rPr>
        <w:t>From Monday 3</w:t>
      </w:r>
      <w:r w:rsidRPr="00D53064">
        <w:rPr>
          <w:rFonts w:ascii="Arial" w:hAnsi="Arial" w:cs="Arial"/>
          <w:vertAlign w:val="superscript"/>
        </w:rPr>
        <w:t>rd</w:t>
      </w:r>
      <w:r w:rsidRPr="00D53064">
        <w:rPr>
          <w:rFonts w:ascii="Arial" w:hAnsi="Arial" w:cs="Arial"/>
        </w:rPr>
        <w:t xml:space="preserve"> June, we’re trialling a change in our opening hours, which means we’ll open 10am – 1pm and 2pm – 5pm (</w:t>
      </w:r>
      <w:proofErr w:type="gramStart"/>
      <w:r w:rsidRPr="00D53064">
        <w:rPr>
          <w:rFonts w:ascii="Arial" w:hAnsi="Arial" w:cs="Arial"/>
        </w:rPr>
        <w:t>still keeping</w:t>
      </w:r>
      <w:proofErr w:type="gramEnd"/>
      <w:r w:rsidRPr="00D53064">
        <w:rPr>
          <w:rFonts w:ascii="Arial" w:hAnsi="Arial" w:cs="Arial"/>
        </w:rPr>
        <w:t xml:space="preserve"> the 5-8pm on Weds). It will also mean all shifts are 3 hours in total.</w:t>
      </w:r>
    </w:p>
    <w:p w14:paraId="358DCBFB" w14:textId="0B7742DE" w:rsidR="00112894" w:rsidRPr="00D53064" w:rsidRDefault="00112894">
      <w:pPr>
        <w:rPr>
          <w:rFonts w:ascii="Arial" w:hAnsi="Arial" w:cs="Arial"/>
        </w:rPr>
      </w:pPr>
      <w:r w:rsidRPr="00D53064">
        <w:rPr>
          <w:rFonts w:ascii="Arial" w:hAnsi="Arial" w:cs="Arial"/>
        </w:rPr>
        <w:t xml:space="preserve">This should allow us to manage the </w:t>
      </w:r>
      <w:proofErr w:type="gramStart"/>
      <w:r w:rsidRPr="00D53064">
        <w:rPr>
          <w:rFonts w:ascii="Arial" w:hAnsi="Arial" w:cs="Arial"/>
        </w:rPr>
        <w:t>often busy</w:t>
      </w:r>
      <w:proofErr w:type="gramEnd"/>
      <w:r w:rsidRPr="00D53064">
        <w:rPr>
          <w:rFonts w:ascii="Arial" w:hAnsi="Arial" w:cs="Arial"/>
        </w:rPr>
        <w:t xml:space="preserve"> change over period between 1 and 2, as well as managing the lunch breaks which can result in us being short of call handlers between 12-2. </w:t>
      </w:r>
    </w:p>
    <w:p w14:paraId="2A57E074" w14:textId="2B3DB9CE" w:rsidR="00112894" w:rsidRPr="00D53064" w:rsidRDefault="00112894">
      <w:pPr>
        <w:rPr>
          <w:rFonts w:ascii="Arial" w:hAnsi="Arial" w:cs="Arial"/>
        </w:rPr>
      </w:pPr>
      <w:r w:rsidRPr="00D53064">
        <w:rPr>
          <w:rFonts w:ascii="Arial" w:hAnsi="Arial" w:cs="Arial"/>
        </w:rPr>
        <w:t xml:space="preserve">What this will mean in practice is that as a general rule, all staff call handlers who are entitled to a </w:t>
      </w:r>
      <w:proofErr w:type="gramStart"/>
      <w:r w:rsidRPr="00D53064">
        <w:rPr>
          <w:rFonts w:ascii="Arial" w:hAnsi="Arial" w:cs="Arial"/>
        </w:rPr>
        <w:t>one hour</w:t>
      </w:r>
      <w:proofErr w:type="gramEnd"/>
      <w:r w:rsidRPr="00D53064">
        <w:rPr>
          <w:rFonts w:ascii="Arial" w:hAnsi="Arial" w:cs="Arial"/>
        </w:rPr>
        <w:t xml:space="preserve"> lunch, will take this between 1 and 2. </w:t>
      </w:r>
    </w:p>
    <w:p w14:paraId="7E509FCC" w14:textId="3FEFD74B" w:rsidR="00112894" w:rsidRPr="00D53064" w:rsidRDefault="00112894">
      <w:pPr>
        <w:rPr>
          <w:rFonts w:ascii="Arial" w:hAnsi="Arial" w:cs="Arial"/>
        </w:rPr>
      </w:pPr>
      <w:r w:rsidRPr="00D53064">
        <w:rPr>
          <w:rFonts w:ascii="Arial" w:hAnsi="Arial" w:cs="Arial"/>
        </w:rPr>
        <w:t xml:space="preserve">During the 1-2pm closure our message will let the callers know we are closed and ask them to call back during our opening hours, we will NOT have voicemail as an option during this hour.  </w:t>
      </w:r>
    </w:p>
    <w:p w14:paraId="7A258CD2" w14:textId="4156D08B" w:rsidR="00112894" w:rsidRPr="00D53064" w:rsidRDefault="00112894">
      <w:pPr>
        <w:rPr>
          <w:rFonts w:ascii="Arial" w:hAnsi="Arial" w:cs="Arial"/>
        </w:rPr>
      </w:pPr>
      <w:r w:rsidRPr="00D53064">
        <w:rPr>
          <w:rFonts w:ascii="Arial" w:hAnsi="Arial" w:cs="Arial"/>
        </w:rPr>
        <w:t xml:space="preserve">We will review the impact of the change on our callers and our staff &amp; volunteer teams and make any changes as a result. </w:t>
      </w:r>
    </w:p>
    <w:p w14:paraId="3C959D7C" w14:textId="1548294B" w:rsidR="00112894" w:rsidRPr="00D53064" w:rsidRDefault="00112894">
      <w:pPr>
        <w:rPr>
          <w:rFonts w:ascii="Arial" w:hAnsi="Arial" w:cs="Arial"/>
        </w:rPr>
      </w:pPr>
      <w:r w:rsidRPr="00D53064">
        <w:rPr>
          <w:rFonts w:ascii="Arial" w:hAnsi="Arial" w:cs="Arial"/>
        </w:rPr>
        <w:t>If you do have any questions, please reach out to your line manager/</w:t>
      </w:r>
      <w:r w:rsidR="00021997" w:rsidRPr="00D53064">
        <w:rPr>
          <w:rFonts w:ascii="Arial" w:hAnsi="Arial" w:cs="Arial"/>
        </w:rPr>
        <w:t>supervisor/named coordinator (</w:t>
      </w:r>
      <w:r w:rsidR="00021997" w:rsidRPr="00D53064">
        <w:rPr>
          <w:rFonts w:ascii="Arial" w:hAnsi="Arial" w:cs="Arial"/>
          <w:color w:val="FF0000"/>
        </w:rPr>
        <w:t>we can change this accordingly)</w:t>
      </w:r>
      <w:r w:rsidR="00021997" w:rsidRPr="00D53064">
        <w:rPr>
          <w:rFonts w:ascii="Arial" w:hAnsi="Arial" w:cs="Arial"/>
        </w:rPr>
        <w:t xml:space="preserve"> and we will continue to update the </w:t>
      </w:r>
      <w:proofErr w:type="gramStart"/>
      <w:r w:rsidR="00021997" w:rsidRPr="00D53064">
        <w:rPr>
          <w:rFonts w:ascii="Arial" w:hAnsi="Arial" w:cs="Arial"/>
        </w:rPr>
        <w:t>FAQ’s</w:t>
      </w:r>
      <w:proofErr w:type="gramEnd"/>
    </w:p>
    <w:p w14:paraId="0AAF7D3F" w14:textId="51F60499" w:rsidR="00112894" w:rsidRPr="00D53064" w:rsidRDefault="00112894">
      <w:pPr>
        <w:rPr>
          <w:rFonts w:ascii="Arial" w:hAnsi="Arial" w:cs="Arial"/>
          <w:u w:val="single"/>
        </w:rPr>
      </w:pPr>
      <w:r w:rsidRPr="00D53064">
        <w:rPr>
          <w:rFonts w:ascii="Arial" w:hAnsi="Arial" w:cs="Arial"/>
          <w:u w:val="single"/>
        </w:rPr>
        <w:t>Frequently asked questions</w:t>
      </w:r>
    </w:p>
    <w:p w14:paraId="467E836E" w14:textId="77777777" w:rsidR="00021997" w:rsidRPr="00D53064" w:rsidRDefault="00021997" w:rsidP="00021997">
      <w:pPr>
        <w:rPr>
          <w:rFonts w:ascii="Arial" w:hAnsi="Arial" w:cs="Arial"/>
        </w:rPr>
      </w:pPr>
      <w:r w:rsidRPr="00D53064">
        <w:rPr>
          <w:rFonts w:ascii="Arial" w:hAnsi="Arial" w:cs="Arial"/>
        </w:rPr>
        <w:t xml:space="preserve">Q. Have the new shift times been changed on Assemble &amp; can I only now sign up for a </w:t>
      </w:r>
      <w:proofErr w:type="gramStart"/>
      <w:r w:rsidRPr="00D53064">
        <w:rPr>
          <w:rFonts w:ascii="Arial" w:hAnsi="Arial" w:cs="Arial"/>
        </w:rPr>
        <w:t>3 hour</w:t>
      </w:r>
      <w:proofErr w:type="gramEnd"/>
      <w:r w:rsidRPr="00D53064">
        <w:rPr>
          <w:rFonts w:ascii="Arial" w:hAnsi="Arial" w:cs="Arial"/>
        </w:rPr>
        <w:t xml:space="preserve"> shift?</w:t>
      </w:r>
    </w:p>
    <w:p w14:paraId="7E84F112" w14:textId="77777777" w:rsidR="00021997" w:rsidRPr="00D53064" w:rsidRDefault="00021997" w:rsidP="00021997">
      <w:pPr>
        <w:rPr>
          <w:rFonts w:ascii="Arial" w:hAnsi="Arial" w:cs="Arial"/>
        </w:rPr>
      </w:pPr>
      <w:r w:rsidRPr="00D53064">
        <w:rPr>
          <w:rFonts w:ascii="Arial" w:hAnsi="Arial" w:cs="Arial"/>
        </w:rPr>
        <w:t xml:space="preserve">A. </w:t>
      </w:r>
      <w:proofErr w:type="gramStart"/>
      <w:r w:rsidRPr="00D53064">
        <w:rPr>
          <w:rFonts w:ascii="Arial" w:hAnsi="Arial" w:cs="Arial"/>
        </w:rPr>
        <w:t>Yes</w:t>
      </w:r>
      <w:proofErr w:type="gramEnd"/>
      <w:r w:rsidRPr="00D53064">
        <w:rPr>
          <w:rFonts w:ascii="Arial" w:hAnsi="Arial" w:cs="Arial"/>
        </w:rPr>
        <w:t xml:space="preserve"> they have &amp; you can still sign up for part shifts in the same way as now.</w:t>
      </w:r>
    </w:p>
    <w:p w14:paraId="39E9894D" w14:textId="4251B455" w:rsidR="00021997" w:rsidRPr="00D53064" w:rsidRDefault="00021997">
      <w:pPr>
        <w:rPr>
          <w:rFonts w:ascii="Arial" w:hAnsi="Arial" w:cs="Arial"/>
        </w:rPr>
      </w:pPr>
      <w:r w:rsidRPr="00D53064">
        <w:rPr>
          <w:rFonts w:ascii="Arial" w:hAnsi="Arial" w:cs="Arial"/>
        </w:rPr>
        <w:t>Q Why now?</w:t>
      </w:r>
    </w:p>
    <w:p w14:paraId="7029B1DB" w14:textId="582410BE" w:rsidR="00021997" w:rsidRPr="00D53064" w:rsidRDefault="00021997">
      <w:pPr>
        <w:rPr>
          <w:rFonts w:ascii="Arial" w:hAnsi="Arial" w:cs="Arial"/>
        </w:rPr>
      </w:pPr>
      <w:r w:rsidRPr="00D53064">
        <w:rPr>
          <w:rFonts w:ascii="Arial" w:hAnsi="Arial" w:cs="Arial"/>
        </w:rPr>
        <w:t>A This idea has been proposed for a while now and as we’re currently going through a review and know changes are coming, we decided this would be a good opportunity to make this change.</w:t>
      </w:r>
    </w:p>
    <w:p w14:paraId="63E6F721" w14:textId="545E9A92" w:rsidR="00021997" w:rsidRPr="00D53064" w:rsidRDefault="00021997">
      <w:pPr>
        <w:rPr>
          <w:rFonts w:ascii="Arial" w:hAnsi="Arial" w:cs="Arial"/>
        </w:rPr>
      </w:pPr>
      <w:r w:rsidRPr="00D53064">
        <w:rPr>
          <w:rFonts w:ascii="Arial" w:hAnsi="Arial" w:cs="Arial"/>
        </w:rPr>
        <w:t>Q How will the am supervisor hand over to the pm one?</w:t>
      </w:r>
    </w:p>
    <w:p w14:paraId="58E8501E" w14:textId="77777777" w:rsidR="00021997" w:rsidRPr="00D53064" w:rsidRDefault="00021997">
      <w:pPr>
        <w:rPr>
          <w:rFonts w:ascii="Arial" w:hAnsi="Arial" w:cs="Arial"/>
        </w:rPr>
      </w:pPr>
      <w:r w:rsidRPr="00D53064">
        <w:rPr>
          <w:rFonts w:ascii="Arial" w:hAnsi="Arial" w:cs="Arial"/>
        </w:rPr>
        <w:t>A. We expect this can ordinarily be done using teams, however if more detail is required the option will be to speak to one of the coordinators who can pass on to the next supervisor.</w:t>
      </w:r>
    </w:p>
    <w:p w14:paraId="1561C870" w14:textId="56753C75" w:rsidR="00D53064" w:rsidRPr="00D53064" w:rsidRDefault="00D53064" w:rsidP="00D53064">
      <w:pPr>
        <w:pStyle w:val="NormalWeb"/>
        <w:rPr>
          <w:rFonts w:ascii="Arial" w:hAnsi="Arial" w:cs="Arial"/>
          <w:sz w:val="22"/>
          <w:szCs w:val="22"/>
        </w:rPr>
      </w:pPr>
      <w:r w:rsidRPr="00D53064">
        <w:rPr>
          <w:rFonts w:ascii="Arial" w:hAnsi="Arial" w:cs="Arial"/>
          <w:sz w:val="22"/>
          <w:szCs w:val="22"/>
        </w:rPr>
        <w:t>Q. What if I need to take a different lunch break than 1-2? </w:t>
      </w:r>
    </w:p>
    <w:p w14:paraId="63534042" w14:textId="3BA0645D" w:rsidR="00D53064" w:rsidRPr="00D53064" w:rsidRDefault="00D53064" w:rsidP="00D53064">
      <w:pPr>
        <w:pStyle w:val="NormalWeb"/>
        <w:rPr>
          <w:rFonts w:ascii="Arial" w:hAnsi="Arial" w:cs="Arial"/>
          <w:sz w:val="22"/>
          <w:szCs w:val="22"/>
        </w:rPr>
      </w:pPr>
      <w:r w:rsidRPr="00D53064">
        <w:rPr>
          <w:rFonts w:ascii="Arial" w:hAnsi="Arial" w:cs="Arial"/>
          <w:sz w:val="22"/>
          <w:szCs w:val="22"/>
        </w:rPr>
        <w:t>A. As mentioned, the general rule is that all staff who are entitled to a</w:t>
      </w:r>
      <w:r>
        <w:rPr>
          <w:rFonts w:ascii="Arial" w:hAnsi="Arial" w:cs="Arial"/>
          <w:sz w:val="22"/>
          <w:szCs w:val="22"/>
        </w:rPr>
        <w:t xml:space="preserve"> 1</w:t>
      </w:r>
      <w:r w:rsidRPr="00D53064">
        <w:rPr>
          <w:rFonts w:ascii="Arial" w:hAnsi="Arial" w:cs="Arial"/>
          <w:sz w:val="22"/>
          <w:szCs w:val="22"/>
        </w:rPr>
        <w:t>-hour</w:t>
      </w:r>
      <w:r w:rsidRPr="00D53064">
        <w:rPr>
          <w:rFonts w:ascii="Arial" w:hAnsi="Arial" w:cs="Arial"/>
          <w:sz w:val="22"/>
          <w:szCs w:val="22"/>
        </w:rPr>
        <w:t xml:space="preserve"> break, </w:t>
      </w:r>
      <w:r>
        <w:rPr>
          <w:rFonts w:ascii="Arial" w:hAnsi="Arial" w:cs="Arial"/>
          <w:sz w:val="22"/>
          <w:szCs w:val="22"/>
        </w:rPr>
        <w:t xml:space="preserve">will </w:t>
      </w:r>
      <w:r w:rsidRPr="00D53064">
        <w:rPr>
          <w:rFonts w:ascii="Arial" w:hAnsi="Arial" w:cs="Arial"/>
          <w:sz w:val="22"/>
          <w:szCs w:val="22"/>
        </w:rPr>
        <w:t>take this between 1-2, this allows us to manage our resources more effectively and will allow staff who wish, to take lunch breaks together. On occasions where this needs to be different, please discuss directly with your line man</w:t>
      </w:r>
      <w:r>
        <w:rPr>
          <w:rFonts w:ascii="Arial" w:hAnsi="Arial" w:cs="Arial"/>
          <w:sz w:val="22"/>
          <w:szCs w:val="22"/>
        </w:rPr>
        <w:t>a</w:t>
      </w:r>
      <w:r w:rsidRPr="00D53064">
        <w:rPr>
          <w:rFonts w:ascii="Arial" w:hAnsi="Arial" w:cs="Arial"/>
          <w:sz w:val="22"/>
          <w:szCs w:val="22"/>
        </w:rPr>
        <w:t>ger</w:t>
      </w:r>
      <w:r>
        <w:rPr>
          <w:rFonts w:ascii="Arial" w:hAnsi="Arial" w:cs="Arial"/>
          <w:sz w:val="22"/>
          <w:szCs w:val="22"/>
        </w:rPr>
        <w:t xml:space="preserve">. </w:t>
      </w:r>
      <w:r w:rsidRPr="00D53064">
        <w:rPr>
          <w:rFonts w:ascii="Arial" w:hAnsi="Arial" w:cs="Arial"/>
          <w:sz w:val="22"/>
          <w:szCs w:val="22"/>
        </w:rPr>
        <w:t> </w:t>
      </w:r>
    </w:p>
    <w:p w14:paraId="0159F274" w14:textId="77777777" w:rsidR="00D53064" w:rsidRPr="00D53064" w:rsidRDefault="00D53064">
      <w:pPr>
        <w:rPr>
          <w:rFonts w:ascii="Arial" w:hAnsi="Arial" w:cs="Arial"/>
        </w:rPr>
      </w:pPr>
    </w:p>
    <w:p w14:paraId="0E18DF0D" w14:textId="37A703BB" w:rsidR="00021997" w:rsidRPr="00D53064" w:rsidRDefault="00021997">
      <w:pPr>
        <w:rPr>
          <w:rFonts w:ascii="Arial" w:hAnsi="Arial" w:cs="Arial"/>
        </w:rPr>
      </w:pPr>
    </w:p>
    <w:sectPr w:rsidR="00021997" w:rsidRPr="00D53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94"/>
    <w:rsid w:val="00021997"/>
    <w:rsid w:val="00112894"/>
    <w:rsid w:val="00331106"/>
    <w:rsid w:val="00356D69"/>
    <w:rsid w:val="00D53064"/>
    <w:rsid w:val="00E05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22BD"/>
  <w15:chartTrackingRefBased/>
  <w15:docId w15:val="{C45DF62A-1333-4D99-BDF4-66C0C5D5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8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28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28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8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28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28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8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8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8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8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28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28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8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8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8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8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8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894"/>
    <w:rPr>
      <w:rFonts w:eastAsiaTheme="majorEastAsia" w:cstheme="majorBidi"/>
      <w:color w:val="272727" w:themeColor="text1" w:themeTint="D8"/>
    </w:rPr>
  </w:style>
  <w:style w:type="paragraph" w:styleId="Title">
    <w:name w:val="Title"/>
    <w:basedOn w:val="Normal"/>
    <w:next w:val="Normal"/>
    <w:link w:val="TitleChar"/>
    <w:uiPriority w:val="10"/>
    <w:qFormat/>
    <w:rsid w:val="001128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8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8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8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894"/>
    <w:pPr>
      <w:spacing w:before="160"/>
      <w:jc w:val="center"/>
    </w:pPr>
    <w:rPr>
      <w:i/>
      <w:iCs/>
      <w:color w:val="404040" w:themeColor="text1" w:themeTint="BF"/>
    </w:rPr>
  </w:style>
  <w:style w:type="character" w:customStyle="1" w:styleId="QuoteChar">
    <w:name w:val="Quote Char"/>
    <w:basedOn w:val="DefaultParagraphFont"/>
    <w:link w:val="Quote"/>
    <w:uiPriority w:val="29"/>
    <w:rsid w:val="00112894"/>
    <w:rPr>
      <w:i/>
      <w:iCs/>
      <w:color w:val="404040" w:themeColor="text1" w:themeTint="BF"/>
    </w:rPr>
  </w:style>
  <w:style w:type="paragraph" w:styleId="ListParagraph">
    <w:name w:val="List Paragraph"/>
    <w:basedOn w:val="Normal"/>
    <w:uiPriority w:val="34"/>
    <w:qFormat/>
    <w:rsid w:val="00112894"/>
    <w:pPr>
      <w:ind w:left="720"/>
      <w:contextualSpacing/>
    </w:pPr>
  </w:style>
  <w:style w:type="character" w:styleId="IntenseEmphasis">
    <w:name w:val="Intense Emphasis"/>
    <w:basedOn w:val="DefaultParagraphFont"/>
    <w:uiPriority w:val="21"/>
    <w:qFormat/>
    <w:rsid w:val="00112894"/>
    <w:rPr>
      <w:i/>
      <w:iCs/>
      <w:color w:val="0F4761" w:themeColor="accent1" w:themeShade="BF"/>
    </w:rPr>
  </w:style>
  <w:style w:type="paragraph" w:styleId="IntenseQuote">
    <w:name w:val="Intense Quote"/>
    <w:basedOn w:val="Normal"/>
    <w:next w:val="Normal"/>
    <w:link w:val="IntenseQuoteChar"/>
    <w:uiPriority w:val="30"/>
    <w:qFormat/>
    <w:rsid w:val="001128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2894"/>
    <w:rPr>
      <w:i/>
      <w:iCs/>
      <w:color w:val="0F4761" w:themeColor="accent1" w:themeShade="BF"/>
    </w:rPr>
  </w:style>
  <w:style w:type="character" w:styleId="IntenseReference">
    <w:name w:val="Intense Reference"/>
    <w:basedOn w:val="DefaultParagraphFont"/>
    <w:uiPriority w:val="32"/>
    <w:qFormat/>
    <w:rsid w:val="00112894"/>
    <w:rPr>
      <w:b/>
      <w:bCs/>
      <w:smallCaps/>
      <w:color w:val="0F4761" w:themeColor="accent1" w:themeShade="BF"/>
      <w:spacing w:val="5"/>
    </w:rPr>
  </w:style>
  <w:style w:type="paragraph" w:styleId="NormalWeb">
    <w:name w:val="Normal (Web)"/>
    <w:basedOn w:val="Normal"/>
    <w:uiPriority w:val="99"/>
    <w:semiHidden/>
    <w:unhideWhenUsed/>
    <w:rsid w:val="00D5306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6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Lynch</dc:creator>
  <cp:keywords/>
  <dc:description/>
  <cp:lastModifiedBy>Chris Lynch</cp:lastModifiedBy>
  <cp:revision>1</cp:revision>
  <dcterms:created xsi:type="dcterms:W3CDTF">2024-05-29T09:58:00Z</dcterms:created>
  <dcterms:modified xsi:type="dcterms:W3CDTF">2024-05-29T12:37:00Z</dcterms:modified>
</cp:coreProperties>
</file>